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9851"/>
      </w:tblGrid>
      <w:tr w:rsidR="00746D1F" w:rsidRPr="00746D1F" w:rsidTr="005C0AEC">
        <w:trPr>
          <w:trHeight w:val="20"/>
          <w:tblHeader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bCs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/>
                <w:bCs/>
                <w:sz w:val="25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1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1F" w:rsidRPr="00746D1F" w:rsidRDefault="00746D1F" w:rsidP="00746D1F">
            <w:pPr>
              <w:jc w:val="center"/>
              <w:rPr>
                <w:rFonts w:ascii="PT Astra Serif" w:hAnsi="PT Astra Serif"/>
                <w:b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/>
                <w:bCs/>
                <w:sz w:val="25"/>
                <w:szCs w:val="28"/>
                <w:u w:val="single"/>
              </w:rPr>
              <w:t>Администрация Томской области, Департамент по управлению государственной собственностью Томской области</w:t>
            </w:r>
          </w:p>
          <w:p w:rsidR="00746D1F" w:rsidRPr="00746D1F" w:rsidRDefault="00746D1F" w:rsidP="00746D1F">
            <w:pPr>
              <w:jc w:val="center"/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(уполномоченный орган, которым рассматривается ходатайство</w:t>
            </w:r>
          </w:p>
          <w:p w:rsidR="00746D1F" w:rsidRPr="00746D1F" w:rsidRDefault="00746D1F" w:rsidP="00746D1F">
            <w:pPr>
              <w:jc w:val="center"/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об установлении публичного сервитута)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2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1F" w:rsidRPr="00746D1F" w:rsidRDefault="00746D1F" w:rsidP="00746D1F">
            <w:pPr>
              <w:jc w:val="center"/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Публичный сервитут в отношении земельных участков в целях: размещения объекта – Энергетический производственно-технологический комплекс – ОАО «Томскэнерго» - Государственная районная электрическая станция-2 (в состав входит 107 зданий и сооружений), адрес объекта: Томская область, г. Томск, Шевченко улица, д. 44 (</w:t>
            </w:r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трубопровод стальной технического водоснабжения от БНТ до ГРЭС-2</w:t>
            </w: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), срок 49 лет</w:t>
            </w:r>
            <w:r w:rsidRPr="00746D1F">
              <w:rPr>
                <w:rFonts w:ascii="PT Astra Serif" w:hAnsi="PT Astra Serif"/>
                <w:sz w:val="25"/>
                <w:szCs w:val="28"/>
              </w:rPr>
              <w:br/>
              <w:t xml:space="preserve"> (цель установления публичного сервитута)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3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1F" w:rsidRPr="00746D1F" w:rsidRDefault="00746D1F" w:rsidP="00746D1F">
            <w:pPr>
              <w:jc w:val="center"/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Кадастровые номера, адреса или иное описание местоположения земельных участков, в отношении которого испрашивается публичный сервитут:</w:t>
            </w:r>
          </w:p>
          <w:p w:rsidR="00746D1F" w:rsidRPr="00746D1F" w:rsidRDefault="00746D1F" w:rsidP="00746D1F">
            <w:pPr>
              <w:jc w:val="center"/>
              <w:rPr>
                <w:rFonts w:ascii="PT Astra Serif" w:hAnsi="PT Astra Serif"/>
                <w:b/>
                <w:sz w:val="25"/>
                <w:szCs w:val="28"/>
              </w:rPr>
            </w:pPr>
          </w:p>
        </w:tc>
      </w:tr>
      <w:tr w:rsidR="00746D1F" w:rsidRPr="00746D1F" w:rsidTr="005C0AEC">
        <w:trPr>
          <w:trHeight w:val="10178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</w:p>
        </w:tc>
        <w:tc>
          <w:tcPr>
            <w:tcW w:w="9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70:21:0200031:140,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Федора Лыткина, 12;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70:21:0200031:161 по адресу: Томская область, г. Томск, ул. Нахимова, 15;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70:21:0200031:163,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Федора Лыткина, 24;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70:21:0200031:164,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проезд Вершинина, 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70:21:0200031:172,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правый берег р. Томи;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70:21:0200031:175,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правый берег р. Томи;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70:21:0200031:211,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Федора Лыткина, 14,16;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70:21:0200031:239,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Вершинина, 76/1;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70:21:0200031:242,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Федора Лыткина, 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70:21:0200031:244, местоположение: обл. Томская, г. Томск, проезд Вершинина, 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70:21:0200031:250,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Нахимова, 15;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 xml:space="preserve">12) земельного участка с кадастровым номером 70:21:0200031:251,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проезд Вершинина, 10;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 xml:space="preserve">13) земельного участка с кадастровым номером 70:21:0200031:261 по адресу: Томская обл., г. Томск, ул. Ф. Лыткина, 6/2;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>14)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70:21:0200031:267, местоположение: Томская область, г. Томск, проезд Вершинина, 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70:21:0200031:269 по адресу: Томская обл., г. Томск, ул. 19-й Гвардейской дивизии, 35/5;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70:21:0200031:27,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Нахимова, 15;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70:21:0200031:32,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Красноармейская, 135;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70:21:0200031:34,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Нахимова, 15/4;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70:21:0200031:3668,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проезд Вершинина, 5/1;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70:21:0200031:3856,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Федора Лыткина, 6/1;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70:21:0200031:3987 по адресу: Российская Федерация, Томская область, г. Томск, проезд Вершинина, 7;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70:21:0200031:3988 по адресу: Российская Федерация, Томская область, г. Томск, проезд Вершинина, 7а;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70:21:0200031:4007,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Томская область, г. Томск, ул. Нахимова, 11/2;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70:21:0200031:42,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Федора Лыткина, 20а;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70:21:0200031:43,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проезд Вершинина, 10/1;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70:21:0200031:75,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проезд Вершинина, 10/2;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70:21:0200031:4234 по адресу: Российская Федерация, Томская область, Город Томск, г. Томск, Вершинина проезд,1а;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 земельного участка с кадастровым номером 70:21:0200031:4264, местоположение: Российская Федерация, Томская область, г. Томск, ул. Нахимова;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29)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70:21:0200031:210, местоположение: обл. Томская г. Томск ул. Ф. Лыткина, 14;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70:21:0200026:1,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Елизаровых, 53/1;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70:21:0200026:115,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</w:t>
            </w:r>
            <w:proofErr w:type="gramStart"/>
            <w:r w:rsidRPr="00746D1F">
              <w:rPr>
                <w:rFonts w:ascii="PT Astra Serif" w:hAnsi="PT Astra Serif"/>
                <w:sz w:val="25"/>
                <w:szCs w:val="28"/>
              </w:rPr>
              <w:t>51</w:t>
            </w:r>
            <w:proofErr w:type="gramEnd"/>
            <w:r w:rsidRPr="00746D1F">
              <w:rPr>
                <w:rFonts w:ascii="PT Astra Serif" w:hAnsi="PT Astra Serif"/>
                <w:sz w:val="25"/>
                <w:szCs w:val="28"/>
              </w:rPr>
              <w:t xml:space="preserve"> 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70:21:0200026:119,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пр. Кирова, 64;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>33)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70:21:0200026:122,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35;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70:21:0200026:134,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47;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70:21:0200026:144, местоположение: Томская обл., г. Томск, ул. Елизаровых, 13;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70:21:0200026:148,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Елизаровых, 13;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70:21:0200026:149,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Елизаровых, 19/1;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70:21:0200026:150, местоположение: Томская область, г. Томск, ул. Елизаровых, 21а;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39)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70:21:0200026:152,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пер. Нахимова, 6;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70:21:0200026:156, местоположение: Томская область, г. Томск, ул. Елизаровых, 41 д;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70:21:0200026:182,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пер. Нахимова, 14/1;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70:21:0200026:184,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1;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70:21:0200026:207 по адресу: Томская область, г. Томск, ул. Елизаровых, 45а;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70:21:0200026:210,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49/3;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70:21:0200026:240,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53;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70:21:0200026:241 по адресу: Томская область, г. Томск, ул. Елизаровых, 25;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70:21:0200026:244,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27;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70:21:0200026:252,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21;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49)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70:21:0200026:26,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41;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70:21:0200026:31 по адресу: обл. Томская, г. Томск, пр. Кирова, 65/1;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70:21:0200026:33,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Красноармейская, 142-б;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70:21:0200026:34, местоположение: </w:t>
            </w: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 xml:space="preserve">местоположение установлено относительно ориентира, расположенного в границах участка. Ориентир Здание. Почтовый адрес ориентира: обл. Томская г. Томск ул. Елизаровых, 29;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70:21:0200026:3639,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49;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70:21:0200026:3642,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45;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70:21:0200026:3661,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17/2;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70:21:0200026:3664,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пер. Нахимова, 12/2;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70:21:0200026:3668,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Красноармейская, 148в;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70:21:0200026:39,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Елизаровых, 43;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59)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70:21:0200026:40 по адресу: обл. Томская, г. Томск, ул. Елизаровых, 53/2;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70:21:0200026:4283,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пер. Ламповый;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70:21:0200026:43 по адресу: обл. Томская, г. Томск, пр. Кирова, 65/2;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70:21:0200026:44,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пр. Кирова, 65/2;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70:21:0200026:4806 по адресу: Российская Федерация, Томская область, г. Томск, ул. Елизаровых, 13г;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70:21:0200026:4807 по адресу: Российская Федерация, Томская область, г. Томск, ул. Елизаровых, 13;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70:21:0200026:49, местоположение: Томская обл., г. Томск, пр. Кирова, 65;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70:21:0200026:51,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49/1;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70:21:0200026:61,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17;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 земельного участка с кадастровым номером 70:21:0200026:5156 по адресу: Российская Федерация, Томская область, Город Томск, Томск город, Елизаровых улица, 39;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69)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70:21:0200026:5209 по адресу: Российская Федерация, Томская область, городской округ город Томск, город Томск, улица Елизаровых;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70:21:0200025:10, местоположение: местоположение установлено относительно ориентира, расположенного в границах </w:t>
            </w: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>участка. Почтовый адрес ориентира: обл. Томская, г. Томск, ул. Елизаровых, 41-б;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70:21:0200025:120,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39а;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70:21:0200025:135, местоположение: обл. Томская г. Томск пр. Кирова, 65;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70:21:0200025:17 по адресу: Томская область, г. Томск, ул. Елизаровых, 27а;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70:21:0200025:18, местоположение: местоположение установлено относительно ориентира, расположенного в границах участка. Почтовый адрес ориентира: обл. Томская г. Томск ул. Елизаровых, 41;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70:21:0200025:4, местоположение: Томская область, г. Томск, ул. Елизаровых, 41в;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70:21:0200018:102 по адресу: Томская обл., г. Томск, ул. Елизаровых, 48;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70:21:0200018:12 по адресу: Томская область, г. Томск, ул. Елизаровых, 46/1;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70:21:0200018:178 по адресу: Томская обл., г. Томск, ул. Шевченко, 55, стр. 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79)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70:21:0200018:263 по адресу: Томская обл., г. Томск, ул. Елизаровых, 48/3;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70:21:0200018:327,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48/1;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70:21:0200018:337,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Шевченко, 53;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70:21:0200018:366, местоположение: местоположение установлено относительно ориентира, расположенного в границах участка. Ориентир Жилой дом. Почтовый адрес ориентира: Томская область, г. Томск, ул. Елизаровых, 44;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70:21:0200018:382 по адресу: Томская обл., г. Томск, ул. Елизаровых, 48;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70:21:0200018:383 по адресу: Томская обл., г. Томск, ул. Елизаровых, 48 стр.5;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70:21:0200018:425 по адресу: Томская область, г. Томск, ул. Елизаровых, 48/21;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70:21:0200018:448,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54;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70:21:0200018:5115,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48/2;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70:21:0200018:5445,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48/12;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89)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70:21:0200018:5870, местоположение: Российская Федерация, Томская область, Город Томск, г. Томск, ул. Елизаровых, 48/20;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70:21:0200018:5905 по адресу: Российская Федерация, Томская область, Город Томск, Томск город, Елизаровых улица, 54а;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70:21:0200018:95 по адресу: Томская </w:t>
            </w: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>область, г. Томск, ул. Шевченко, 53;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 земельного участка с кадастровым номером 70:21:0200018:309, местоположение: местоположение установлено относительно ориентира, расположенного за пределами участка. Ориентир Нежилое строение. Участок находится примерно в 9.5 м, по направлению на северо-запад от ориентира. Почтовый адрес ориентира: Томская область, г. Томск, ул. Елизаровых, 54а;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70:21:0200018:365 по адресу: Томская обл., г. Томск, ул. Шевченко, 55/1;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70:21:0200018:4457 по адресу: Томская обл., г. Томск, ул. Шевченко, 55/2;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70:21:0200018:4467, местоположение: местоположение установлено относительно ориентира, расположенного в границах участка. Почтовый адрес ориентира: обл. Томская, г. Томск, ул. Елизаровых, 56г;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70:21:0200018:5869, местоположение: Российская Федерация, Томская область, Город Томск, г. Томск, ул. Елизаровых, 48/28;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70:21:0200018:447 по адресу: Томская обл., г. Томск, ул. Елизаровых, 48/2;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70:21:0200019:106, местоположение: обл. Томская, г. Томск, п. Восточный, 42;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99)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70:21:0200019:19 по адресу: Томская область, г. Томск, ул. Елизаровых, 53а;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70:21:0200019:254,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Елизаровых, 59 стр. 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70:21:0200019:278,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Шевченко, 44;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70:21:0200019:332 по адресу: Томская область, г. Томск, ул. Шевченко, 44;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70:21:0200019:490 по адресу: Томская обл., г. Томск, ул. Елизаровых, 62/6;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70:21:0200019:506,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59в;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70:21:0200019:5743,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Шевченко, 60/1;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70:21:0200019:5754 по адресу: Томская область, г. Томск, ул. Елизаровых, 58;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70:21:0200019:5795, местоположение: местоположение установлено относительно ориентира, расположенного в границах участка. Почтовый адрес ориентира: Томская область, г. Томск, ул. Елизаровых, 59а;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70:21:0200019:5796, местоположение: Томская область, г. Томск, ул. Елизаровых;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109)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70:21:0200019:6824 по адресу: Российская Федерация, Томская область, г. Томск, ул. Шевченко, 60;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70:21:0000000:2671 по адресу: Российская Федерация, Томская область, г. Томск, ул. Шевченко, 62д;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111)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70:21:0000000:855, местоположение: Томская область, г. Томск, в районе ул. Елизаровых, 62;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112)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70:21:0000000:427, местоположение: Томская область, г. Томск, ул. Шевченко, 39е;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lastRenderedPageBreak/>
              <w:t>113)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70:21:0000000:184, местоположение: местоположение установлено относительно ориентира, расположенного в границах участка. Почтовый адрес ориентира: Томская обл., г. Томск, ул. 19-й Гвардейской дивизии, 35/2;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114)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70:21:0000000:1095, местоположение: Томская область, г. Томск;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115)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70:21:0000000:1113, местоположение: Томская обл., г. Томск, ул. Елизаровых, 2в;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116)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70:21:0000000:1127, местоположение: Томская область, г. Томск;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117)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70:21:0000000:13 (единое землепользование), местоположение: Томская обл., г. Томск;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118)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70:21:0000000:19 (единое землепользование), местоположение: Томская обл., г. Томск;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119)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 xml:space="preserve">земельного участка с кадастровым номером 70:21:0000000:103 (единое землепользование), местоположение: местоположение установлено относительно ориентира, расположенного за пределами участка. Ориентир Нежилое строение. Участок находится примерно в 13.1 м, по направлению на юго-восток от ориентира. Почтовый адрес ориентира: Томская область, г. Томск, ул. Елизаровых, 97; 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120)</w:t>
            </w:r>
            <w:r w:rsidRPr="00746D1F">
              <w:rPr>
                <w:rFonts w:ascii="PT Astra Serif" w:hAnsi="PT Astra Serif"/>
                <w:sz w:val="25"/>
                <w:szCs w:val="28"/>
              </w:rPr>
              <w:tab/>
              <w:t>земельного участка с кадастровым номером 70:21:0000000:104 (единое землепользование), местоположение: местоположение установлено относительно ориентира, расположенного за пределами участка. Ориентир каменное жилое строение. Участок находится примерно в 18.6 м, по направлению на юго-восток от ориентира. Почтовый адрес ориентира: Томская область, г. Томск, ул. Елизаровых, 59.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</w:p>
        </w:tc>
        <w:tc>
          <w:tcPr>
            <w:tcW w:w="9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</w:p>
        </w:tc>
        <w:tc>
          <w:tcPr>
            <w:tcW w:w="9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lastRenderedPageBreak/>
              <w:t>4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Департамент по управлению государственной собственностью Томской области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634034, г. Томск, пр. Кирова, 20, </w:t>
            </w:r>
            <w:proofErr w:type="spellStart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каб</w:t>
            </w:r>
            <w:proofErr w:type="spellEnd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. 15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bCs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Тел: +7 (3822) 551-745, 551-714, факс +7 (3822) 551-701, e-</w:t>
            </w:r>
            <w:proofErr w:type="spellStart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mail</w:t>
            </w:r>
            <w:proofErr w:type="spellEnd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: </w:t>
            </w:r>
            <w:hyperlink r:id="rId8" w:history="1">
              <w:r w:rsidRPr="00746D1F">
                <w:rPr>
                  <w:rStyle w:val="ac"/>
                  <w:rFonts w:ascii="PT Astra Serif" w:hAnsi="PT Astra Serif"/>
                  <w:bCs/>
                  <w:sz w:val="25"/>
                  <w:szCs w:val="28"/>
                </w:rPr>
                <w:t>dugsto@gov70.ru</w:t>
              </w:r>
            </w:hyperlink>
          </w:p>
          <w:p w:rsidR="00746D1F" w:rsidRPr="00746D1F" w:rsidRDefault="00746D1F" w:rsidP="00746D1F">
            <w:pPr>
              <w:rPr>
                <w:rFonts w:ascii="PT Astra Serif" w:hAnsi="PT Astra Serif"/>
                <w:bCs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время приема: рабочие дни </w:t>
            </w:r>
            <w:proofErr w:type="spellStart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пн-пт</w:t>
            </w:r>
            <w:proofErr w:type="spellEnd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 с 09.00 до 16.00, перерыв с 12.30 до 13.30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5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Департамент по управлению государственной собственностью Томской области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634034, г. Томск, пр. Кирова, 20, </w:t>
            </w:r>
            <w:proofErr w:type="spellStart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каб</w:t>
            </w:r>
            <w:proofErr w:type="spellEnd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. 15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bCs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Тел: +7 (3822) 551-745, 551-714, факс +7 (3822) 551-701, e-</w:t>
            </w:r>
            <w:proofErr w:type="spellStart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mail</w:t>
            </w:r>
            <w:proofErr w:type="spellEnd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: </w:t>
            </w:r>
            <w:hyperlink r:id="rId9" w:history="1">
              <w:r w:rsidRPr="00746D1F">
                <w:rPr>
                  <w:rStyle w:val="ac"/>
                  <w:rFonts w:ascii="PT Astra Serif" w:hAnsi="PT Astra Serif"/>
                  <w:bCs/>
                  <w:sz w:val="25"/>
                  <w:szCs w:val="28"/>
                </w:rPr>
                <w:t>dugsto@gov70.ru</w:t>
              </w:r>
            </w:hyperlink>
          </w:p>
          <w:p w:rsidR="00746D1F" w:rsidRPr="00746D1F" w:rsidRDefault="00746D1F" w:rsidP="00746D1F">
            <w:pPr>
              <w:rPr>
                <w:rFonts w:ascii="PT Astra Serif" w:hAnsi="PT Astra Serif"/>
                <w:bCs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время приема: рабочие дни </w:t>
            </w:r>
            <w:proofErr w:type="spellStart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>пн-пт</w:t>
            </w:r>
            <w:proofErr w:type="spellEnd"/>
            <w:r w:rsidRPr="00746D1F">
              <w:rPr>
                <w:rFonts w:ascii="PT Astra Serif" w:hAnsi="PT Astra Serif"/>
                <w:bCs/>
                <w:sz w:val="25"/>
                <w:szCs w:val="28"/>
                <w:u w:val="single"/>
              </w:rPr>
              <w:t xml:space="preserve"> с 09.00 до 16.00, перерыв с 12.30 до 13.30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заявлений).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lastRenderedPageBreak/>
              <w:t>6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Принадлежность объекта ГРЭС-2 к объектам регионального значения, подтверждается </w:t>
            </w:r>
            <w:proofErr w:type="gramStart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требованиями</w:t>
            </w:r>
            <w:proofErr w:type="gramEnd"/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 установленными в п.5 Перечня видов объектов федерального значения отображаемых на схемах территориального планирования РФ в области энергетики Распоряжения Правительства № 162-р от 09.02.2012 года «Об объектах федерального значения, подлежащих отображению на схемах территориального планирования РФ». Требованиями абзаца 4 подп. х п. 6 ст. 2 Закона Томской области №150-ОЗ от 05.12.2016 года «О видах объектов регионального и местного значения, подлежащих отображению в документах территориального планирования Томской области и документах территориального планирования муниципальных образований Томской области" где установлено, что к видам объектов регионального развития относятся электрические станции, установленная генерирующая мощность которых превышает 5 МВт.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b/>
                <w:sz w:val="25"/>
                <w:szCs w:val="28"/>
              </w:rPr>
              <w:t>7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сайт Администрации Томской области: https://tomsk.gov.ru/Shema-territorialynogo-planirovaniya.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746D1F" w:rsidRPr="00746D1F" w:rsidTr="005C0AEC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b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br w:type="page"/>
            </w:r>
            <w:r w:rsidRPr="00746D1F">
              <w:rPr>
                <w:rFonts w:ascii="PT Astra Serif" w:hAnsi="PT Astra Serif"/>
                <w:b/>
                <w:sz w:val="25"/>
                <w:szCs w:val="28"/>
              </w:rPr>
              <w:t>8</w:t>
            </w:r>
          </w:p>
        </w:tc>
        <w:tc>
          <w:tcPr>
            <w:tcW w:w="9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сайт Администрации Томской области: https://tomsk.gov.ru;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сайт Департамента по управлению государственной собственностью Томской области: </w:t>
            </w:r>
            <w:hyperlink r:id="rId10" w:history="1">
              <w:r w:rsidRPr="00746D1F">
                <w:rPr>
                  <w:rStyle w:val="ac"/>
                  <w:rFonts w:ascii="PT Astra Serif" w:hAnsi="PT Astra Serif"/>
                  <w:sz w:val="25"/>
                  <w:szCs w:val="28"/>
                </w:rPr>
                <w:t>https://dugs.tomsk.gov.ru</w:t>
              </w:r>
            </w:hyperlink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  <w:u w:val="single"/>
              </w:rPr>
            </w:pPr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 xml:space="preserve">сайт Администрации города Томска: </w:t>
            </w:r>
            <w:hyperlink r:id="rId11" w:history="1">
              <w:r w:rsidRPr="00746D1F">
                <w:rPr>
                  <w:rStyle w:val="ac"/>
                  <w:rFonts w:ascii="PT Astra Serif" w:hAnsi="PT Astra Serif"/>
                  <w:sz w:val="25"/>
                  <w:szCs w:val="28"/>
                </w:rPr>
                <w:t>https://admin.tomsk.ru/pgs/i0u</w:t>
              </w:r>
            </w:hyperlink>
            <w:r w:rsidRPr="00746D1F">
              <w:rPr>
                <w:rFonts w:ascii="PT Astra Serif" w:hAnsi="PT Astra Serif"/>
                <w:sz w:val="25"/>
                <w:szCs w:val="28"/>
                <w:u w:val="single"/>
              </w:rPr>
              <w:t>;</w:t>
            </w:r>
          </w:p>
          <w:p w:rsidR="00746D1F" w:rsidRPr="00746D1F" w:rsidRDefault="00746D1F" w:rsidP="00746D1F">
            <w:pPr>
              <w:rPr>
                <w:rFonts w:ascii="PT Astra Serif" w:hAnsi="PT Astra Serif"/>
                <w:sz w:val="25"/>
                <w:szCs w:val="28"/>
              </w:rPr>
            </w:pPr>
            <w:r w:rsidRPr="00746D1F">
              <w:rPr>
                <w:rFonts w:ascii="PT Astra Serif" w:hAnsi="PT Astra Serif"/>
                <w:sz w:val="25"/>
                <w:szCs w:val="2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</w:tbl>
    <w:p w:rsidR="00746D1F" w:rsidRPr="00746D1F" w:rsidRDefault="00746D1F" w:rsidP="00746D1F">
      <w:pPr>
        <w:rPr>
          <w:rFonts w:ascii="PT Astra Serif" w:hAnsi="PT Astra Serif"/>
          <w:sz w:val="25"/>
          <w:szCs w:val="28"/>
        </w:rPr>
      </w:pPr>
    </w:p>
    <w:p w:rsidR="00601BCD" w:rsidRDefault="00601BCD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Default="00746D1F" w:rsidP="00212839">
      <w:pPr>
        <w:ind w:left="6237"/>
        <w:rPr>
          <w:rFonts w:ascii="PT Astra Serif" w:hAnsi="PT Astra Serif"/>
          <w:sz w:val="25"/>
          <w:szCs w:val="28"/>
        </w:rPr>
      </w:pPr>
    </w:p>
    <w:p w:rsidR="00746D1F" w:rsidRPr="001844CC" w:rsidRDefault="00746D1F" w:rsidP="00212839">
      <w:pPr>
        <w:ind w:left="6237"/>
        <w:rPr>
          <w:rFonts w:ascii="PT Astra Serif" w:hAnsi="PT Astra Serif"/>
          <w:sz w:val="25"/>
          <w:szCs w:val="28"/>
          <w:lang w:val="en-US"/>
        </w:rPr>
      </w:pPr>
      <w:bookmarkStart w:id="0" w:name="_GoBack"/>
      <w:bookmarkEnd w:id="0"/>
    </w:p>
    <w:tbl>
      <w:tblPr>
        <w:tblW w:w="99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555"/>
        <w:gridCol w:w="628"/>
        <w:gridCol w:w="441"/>
        <w:gridCol w:w="1060"/>
        <w:gridCol w:w="11"/>
        <w:gridCol w:w="1072"/>
        <w:gridCol w:w="333"/>
        <w:gridCol w:w="681"/>
        <w:gridCol w:w="387"/>
        <w:gridCol w:w="1128"/>
        <w:gridCol w:w="86"/>
        <w:gridCol w:w="1598"/>
        <w:gridCol w:w="1095"/>
      </w:tblGrid>
      <w:tr w:rsidR="00174BD6" w:rsidRPr="00174BD6" w:rsidTr="00174BD6">
        <w:trPr>
          <w:trHeight w:hRule="exact" w:val="1375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lastRenderedPageBreak/>
              <w:t>ГРАФИЧЕСКОЕ ОПИСАНИЕ</w:t>
            </w:r>
          </w:p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bookmarkStart w:id="1" w:name="Сведенияобобъекте"/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 xml:space="preserve">местоположения границ </w:t>
            </w:r>
            <w:bookmarkEnd w:id="1"/>
          </w:p>
        </w:tc>
      </w:tr>
      <w:tr w:rsidR="00174BD6" w:rsidRPr="00174BD6" w:rsidTr="00174BD6">
        <w:trPr>
          <w:trHeight w:hRule="exact" w:val="1529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Публичный сервитут для размещения объекта - Энергетический производственно-технологический комплекс – ОАО «Томскэнерго» - Государственная районная электрическая станция-2 (в состав входит 107 зданий и сооружений)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16"/>
                <w:szCs w:val="22"/>
              </w:rPr>
            </w:pPr>
            <w:r w:rsidRPr="00174BD6">
              <w:rPr>
                <w:color w:val="000000"/>
                <w:spacing w:val="-2"/>
                <w:sz w:val="16"/>
                <w:szCs w:val="22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174BD6" w:rsidRPr="00174BD6" w:rsidTr="00174BD6">
        <w:trPr>
          <w:trHeight w:hRule="exact" w:val="458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Раздел 1</w:t>
            </w:r>
          </w:p>
        </w:tc>
      </w:tr>
      <w:tr w:rsidR="00174BD6" w:rsidRPr="00174BD6" w:rsidTr="00174BD6">
        <w:trPr>
          <w:trHeight w:hRule="exact" w:val="4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Сведения об объекте</w:t>
            </w:r>
          </w:p>
        </w:tc>
      </w:tr>
      <w:tr w:rsidR="00174BD6" w:rsidRPr="00174BD6" w:rsidTr="00174BD6">
        <w:trPr>
          <w:trHeight w:hRule="exact" w:val="459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№ п/п</w:t>
            </w:r>
          </w:p>
        </w:tc>
        <w:tc>
          <w:tcPr>
            <w:tcW w:w="51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Характеристики объекта </w:t>
            </w:r>
          </w:p>
        </w:tc>
        <w:tc>
          <w:tcPr>
            <w:tcW w:w="39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174BD6" w:rsidRPr="00174BD6" w:rsidTr="00174BD6">
        <w:trPr>
          <w:trHeight w:hRule="exact" w:val="329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51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39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</w:tr>
      <w:tr w:rsidR="00174BD6" w:rsidRPr="00174BD6" w:rsidTr="00174BD6">
        <w:trPr>
          <w:trHeight w:hRule="exact" w:val="459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1.</w:t>
            </w:r>
          </w:p>
        </w:tc>
        <w:tc>
          <w:tcPr>
            <w:tcW w:w="51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ind w:right="-22925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Местоположение объекта </w:t>
            </w:r>
          </w:p>
        </w:tc>
        <w:tc>
          <w:tcPr>
            <w:tcW w:w="39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 Томская область, город Томск</w:t>
            </w:r>
          </w:p>
        </w:tc>
      </w:tr>
      <w:tr w:rsidR="00174BD6" w:rsidRPr="00174BD6" w:rsidTr="00174BD6">
        <w:trPr>
          <w:trHeight w:hRule="exact" w:val="673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2.</w:t>
            </w:r>
          </w:p>
        </w:tc>
        <w:tc>
          <w:tcPr>
            <w:tcW w:w="51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ind w:right="-22925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Площадь объекта +/- величина</w:t>
            </w:r>
          </w:p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ind w:right="-22925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погрешности определения площади (Р +/- Дельта Р)</w:t>
            </w:r>
          </w:p>
        </w:tc>
        <w:tc>
          <w:tcPr>
            <w:tcW w:w="39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 330176 +/- 201 м²</w:t>
            </w:r>
          </w:p>
        </w:tc>
      </w:tr>
      <w:tr w:rsidR="00174BD6" w:rsidRPr="00174BD6" w:rsidTr="00174BD6">
        <w:trPr>
          <w:trHeight w:hRule="exact" w:val="444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3.</w:t>
            </w:r>
          </w:p>
        </w:tc>
        <w:tc>
          <w:tcPr>
            <w:tcW w:w="51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ind w:right="-22925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39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 -</w:t>
            </w:r>
          </w:p>
        </w:tc>
      </w:tr>
      <w:tr w:rsidR="00174BD6" w:rsidRPr="00174BD6" w:rsidTr="00174BD6">
        <w:trPr>
          <w:trHeight w:hRule="exact" w:val="2866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866"/>
        </w:trPr>
        <w:tc>
          <w:tcPr>
            <w:tcW w:w="9917" w:type="dxa"/>
            <w:gridSpan w:val="14"/>
            <w:tcBorders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1229"/>
        </w:trPr>
        <w:tc>
          <w:tcPr>
            <w:tcW w:w="9917" w:type="dxa"/>
            <w:gridSpan w:val="14"/>
            <w:tcBorders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80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89"/>
        </w:trPr>
        <w:tc>
          <w:tcPr>
            <w:tcW w:w="9917" w:type="dxa"/>
            <w:gridSpan w:val="14"/>
            <w:tcBorders>
              <w:top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89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94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bookmarkStart w:id="2" w:name="Сведенияоместоположенииграницобъекта"/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Раздел 2</w:t>
            </w:r>
            <w:bookmarkEnd w:id="2"/>
          </w:p>
        </w:tc>
      </w:tr>
      <w:tr w:rsidR="00174BD6" w:rsidRPr="00174BD6" w:rsidTr="00174BD6">
        <w:trPr>
          <w:trHeight w:hRule="exact" w:val="57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Сведения о местоположении границ объекта</w:t>
            </w:r>
          </w:p>
        </w:tc>
      </w:tr>
      <w:tr w:rsidR="00174BD6" w:rsidRPr="00174BD6" w:rsidTr="00174BD6">
        <w:trPr>
          <w:trHeight w:hRule="exact" w:val="11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1. Система координат   МСК-70, зона 4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Обозначение характерных точек 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bCs/>
                <w:color w:val="000000"/>
                <w:spacing w:val="-2"/>
                <w:sz w:val="22"/>
                <w:szCs w:val="22"/>
              </w:rPr>
              <w:t>Значения координат характерных точек, 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характерных точек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характерных точек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443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4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348486.88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4328013.84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348480.85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4328013.30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348475.32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4328023.38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348427.25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4328022.12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348418.37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4328010.74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348375.45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4328009.55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348290.76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4327943.90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348192.90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4327934.17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348174.92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4327921.50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348169.91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4327896.72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116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348184.98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4327869.83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458"/>
        </w:trPr>
        <w:tc>
          <w:tcPr>
            <w:tcW w:w="9917" w:type="dxa"/>
            <w:gridSpan w:val="14"/>
            <w:tcBorders>
              <w:top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348146.51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4327831.71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348081.37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4327767.42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348010.81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4327697.79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348006.37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4327697.66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347919.49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4327603.76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347944.66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4327579.09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347923.58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4327557.74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347693.45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4327323.00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347320.01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4326944.39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347145.97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4326767.00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347076.65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4326696.61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347039.34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4326681.77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346954.90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4326586.00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346799.49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4326431.63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346797.88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4326402.86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346797.68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4326397.46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346736.85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4326397.52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346721.69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4326399.25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346718.57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4326399.45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346708.76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4326410.51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346654.38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4326412.75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346646.84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4326415.04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346589.39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4326413.02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346590.71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4326211.87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346516.47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4326146.49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346436.91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4326058.58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346435.77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4326059.20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346408.23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4326036.91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346342.70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4325988.57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346324.16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4326001.38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346303.66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4325986.43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346295.88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4325995.87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346192.99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4325910.58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346197.86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4325904.50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346193.58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4325901.21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346230.15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4325853.64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346231.60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4325853.51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346278.31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4325890.67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346282.90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4325894.32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346317.11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4325921.53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346324.91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4325927.24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346380.11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4325888.81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346415.84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4325917.43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346477.71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4325972.92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346501.55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4326009.30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346505.61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4326033.75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346562.93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4326098.57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59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346652.38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4326181.54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346651.35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4326350.46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346679.13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4326349.76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346688.14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4326338.32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346715.92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4326337.36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346733.09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4326335.05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346853.11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4326334.68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346859.70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4326379.76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346859.95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4326386.87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346886.95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4326412.39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69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346911.49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4326435.09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347013.07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4326543.39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347014.80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4326558.68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347025.14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4326570.52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347032.47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4326566.26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347110.52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4326645.51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347120.52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4326649.49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347191.64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4326722.01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347365.65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4326899.59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347738.94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4327278.12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79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347969.78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4327512.60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347999.84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4327544.05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348010.45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4327539.08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348059.86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4327582.47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348078.91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4327579.94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348124.99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4327623.40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348126.99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4327624.67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348158.31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4327605.90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348176.33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4327613.07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348181.75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4327616.84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89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348187.45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4327622.08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348256.05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4327615.90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348319.08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4327605.67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348329.51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4327611.40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348349.01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4327609.36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348376.95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4327605.37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348401.26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4327683.78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348418.73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4327724.14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348436.43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4327766.79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348454.07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4327802.71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99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348480.14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4327859.83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348483.19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4327864.81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348490.70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4327886.97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348513.33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4327941.80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348518.78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4327948.07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348523.10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4327955.78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348593.28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4327953.79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348938.83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4327944.58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348939.71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4327977.44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348971.76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4327978.78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109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348970.01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4328020.56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348970.62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4328084.53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348937.09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4328126.21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348883.21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4328150.76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348813.64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4328166.81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348780.39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4328173.94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348762.44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4328175.40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348712.66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4328175.80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348680.44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4328172.20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348637.72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4328171.61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119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348593.99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4328171.10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348551.42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4328170.60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348528.11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4328113.23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348494.74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4328027.84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348486.88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4328013.84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348554.11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4328014.93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348583.92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4328091.20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348591.99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4328111.07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348594.70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4328111.10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348638.52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4328111.61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348684.12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4328112.24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348715.72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4328115.78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348759.80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4328115.42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348771.65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4328114.46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348800.83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4328108.20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348863.81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4328093.66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348899.26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4328077.51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348910.42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4328063.65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348909.99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4328019.70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348910.59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4328005.36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348594.95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4328013.77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123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348554.11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4328014.93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348042.97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4327645.24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348123.51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4327724.72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348188.72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4327789.07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348233.14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4327833.08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348240.50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4327846.13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348250.00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4327876.53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348248.40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4327879.39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348313.88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4327885.90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348396.71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4327950.11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348446.34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4327951.49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149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348447.13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4327950.04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348452.00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4327950.48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348434.46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4327907.96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5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348428.52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4327890.43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3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9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2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348427.09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4327888.10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348399.97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4327828.66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348381.76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4327791.58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348363.40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4327747.35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157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348344.93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4327704.69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158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348334.55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4327671.21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159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348317.08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4327673.03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160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348308.29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4327668.20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348263.49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4327675.47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162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348166.41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4327684.22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163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348157.70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4327676.22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89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164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348125.96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4327695.25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165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348087.91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4327670.90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2. Сведения о характерных точках границ объекта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30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988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166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348058.51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4327643.18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97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139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348042.97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4327645.24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Метод спутниковых геодезических измерений (определений)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0.10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3. </w:t>
            </w:r>
            <w:proofErr w:type="gramStart"/>
            <w:r w:rsidRPr="00174BD6">
              <w:rPr>
                <w:color w:val="000000"/>
                <w:spacing w:val="-2"/>
                <w:sz w:val="22"/>
                <w:szCs w:val="22"/>
              </w:rPr>
              <w:t>Сведения  о</w:t>
            </w:r>
            <w:proofErr w:type="gramEnd"/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  характерных  точках  части  (частей)  границы объекта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29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Координаты, м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202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22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4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2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</w:tr>
      <w:tr w:rsidR="00174BD6" w:rsidRPr="00174BD6" w:rsidTr="00174BD6">
        <w:trPr>
          <w:trHeight w:hRule="exact" w:val="2866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736"/>
        </w:trPr>
        <w:tc>
          <w:tcPr>
            <w:tcW w:w="9917" w:type="dxa"/>
            <w:gridSpan w:val="14"/>
            <w:tcBorders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079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459"/>
        </w:trPr>
        <w:tc>
          <w:tcPr>
            <w:tcW w:w="9917" w:type="dxa"/>
            <w:gridSpan w:val="14"/>
            <w:tcBorders>
              <w:top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558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Раздел 3</w:t>
            </w:r>
          </w:p>
        </w:tc>
      </w:tr>
      <w:tr w:rsidR="00174BD6" w:rsidRPr="00174BD6" w:rsidTr="00174BD6">
        <w:trPr>
          <w:trHeight w:hRule="exact" w:val="516"/>
        </w:trPr>
        <w:tc>
          <w:tcPr>
            <w:tcW w:w="9917" w:type="dxa"/>
            <w:gridSpan w:val="14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</w:rPr>
            </w:pPr>
            <w:bookmarkStart w:id="3" w:name="Сведенияоместоположенииизмененныхуточнен"/>
            <w:r w:rsidRPr="00174BD6">
              <w:rPr>
                <w:b/>
                <w:color w:val="000000"/>
                <w:spacing w:val="-2"/>
                <w:sz w:val="28"/>
                <w:szCs w:val="22"/>
              </w:rPr>
              <w:t>Сведения о местоположении измененных (уточненных) границ объекта</w:t>
            </w:r>
            <w:bookmarkEnd w:id="3"/>
          </w:p>
        </w:tc>
      </w:tr>
      <w:tr w:rsidR="00174BD6" w:rsidRPr="00174BD6" w:rsidTr="00174BD6">
        <w:trPr>
          <w:trHeight w:hRule="exact" w:val="57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445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lastRenderedPageBreak/>
              <w:t>1. Система координат   -</w:t>
            </w: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139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14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Существующие координаты, м</w:t>
            </w:r>
          </w:p>
        </w:tc>
        <w:tc>
          <w:tcPr>
            <w:tcW w:w="20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Измененные (уточненные) координаты, м 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  <w:tc>
          <w:tcPr>
            <w:tcW w:w="109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139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151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09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43"/>
        </w:trPr>
        <w:tc>
          <w:tcPr>
            <w:tcW w:w="13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  <w:tc>
          <w:tcPr>
            <w:tcW w:w="15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6</w:t>
            </w:r>
          </w:p>
        </w:tc>
        <w:tc>
          <w:tcPr>
            <w:tcW w:w="1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7</w:t>
            </w:r>
          </w:p>
        </w:tc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8</w:t>
            </w:r>
          </w:p>
        </w:tc>
      </w:tr>
      <w:tr w:rsidR="00174BD6" w:rsidRPr="00174BD6" w:rsidTr="00174BD6">
        <w:trPr>
          <w:trHeight w:hRule="exact" w:val="330"/>
        </w:trPr>
        <w:tc>
          <w:tcPr>
            <w:tcW w:w="13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5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</w:tr>
      <w:tr w:rsidR="00174BD6" w:rsidRPr="00174BD6" w:rsidTr="00174BD6">
        <w:trPr>
          <w:trHeight w:hRule="exact" w:val="344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3. </w:t>
            </w:r>
            <w:proofErr w:type="gramStart"/>
            <w:r w:rsidRPr="00174BD6">
              <w:rPr>
                <w:color w:val="000000"/>
                <w:spacing w:val="-2"/>
                <w:sz w:val="22"/>
                <w:szCs w:val="22"/>
              </w:rPr>
              <w:t>Сведения  о</w:t>
            </w:r>
            <w:proofErr w:type="gramEnd"/>
            <w:r w:rsidRPr="00174BD6">
              <w:rPr>
                <w:color w:val="000000"/>
                <w:spacing w:val="-2"/>
                <w:sz w:val="22"/>
                <w:szCs w:val="22"/>
              </w:rPr>
              <w:t xml:space="preserve">  характерных  точках  части  (частей)  границы объекта                                           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139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214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Существующие координаты, м</w:t>
            </w:r>
          </w:p>
        </w:tc>
        <w:tc>
          <w:tcPr>
            <w:tcW w:w="20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Измененные (уточненные) координаты, м 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квадратическая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Мt</w:t>
            </w:r>
            <w:proofErr w:type="spellEnd"/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), м</w:t>
            </w:r>
          </w:p>
        </w:tc>
        <w:tc>
          <w:tcPr>
            <w:tcW w:w="109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174BD6" w:rsidRPr="00174BD6" w:rsidTr="00174BD6">
        <w:trPr>
          <w:trHeight w:hRule="exact" w:val="788"/>
        </w:trPr>
        <w:tc>
          <w:tcPr>
            <w:tcW w:w="139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X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Y</w:t>
            </w:r>
          </w:p>
        </w:tc>
        <w:tc>
          <w:tcPr>
            <w:tcW w:w="151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  <w:tc>
          <w:tcPr>
            <w:tcW w:w="109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344"/>
        </w:trPr>
        <w:tc>
          <w:tcPr>
            <w:tcW w:w="13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5</w:t>
            </w:r>
          </w:p>
        </w:tc>
        <w:tc>
          <w:tcPr>
            <w:tcW w:w="15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6</w:t>
            </w:r>
          </w:p>
        </w:tc>
        <w:tc>
          <w:tcPr>
            <w:tcW w:w="1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7</w:t>
            </w:r>
          </w:p>
        </w:tc>
        <w:tc>
          <w:tcPr>
            <w:tcW w:w="1095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b/>
                <w:color w:val="000000"/>
                <w:spacing w:val="-2"/>
                <w:sz w:val="22"/>
                <w:szCs w:val="22"/>
              </w:rPr>
              <w:t>8</w:t>
            </w:r>
          </w:p>
        </w:tc>
      </w:tr>
      <w:tr w:rsidR="00174BD6" w:rsidRPr="00174BD6" w:rsidTr="00174BD6">
        <w:trPr>
          <w:trHeight w:hRule="exact" w:val="329"/>
        </w:trPr>
        <w:tc>
          <w:tcPr>
            <w:tcW w:w="13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5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174BD6">
              <w:rPr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</w:tr>
      <w:tr w:rsidR="00174BD6" w:rsidRPr="00174BD6" w:rsidTr="00174BD6">
        <w:trPr>
          <w:trHeight w:hRule="exact" w:val="2866"/>
        </w:trPr>
        <w:tc>
          <w:tcPr>
            <w:tcW w:w="9917" w:type="dxa"/>
            <w:gridSpan w:val="1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765"/>
        </w:trPr>
        <w:tc>
          <w:tcPr>
            <w:tcW w:w="9917" w:type="dxa"/>
            <w:gridSpan w:val="14"/>
            <w:tcBorders>
              <w:left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  <w:tr w:rsidR="00174BD6" w:rsidRPr="00174BD6" w:rsidTr="00174BD6">
        <w:trPr>
          <w:trHeight w:hRule="exact" w:val="2171"/>
        </w:trPr>
        <w:tc>
          <w:tcPr>
            <w:tcW w:w="9917" w:type="dxa"/>
            <w:gridSpan w:val="1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D6" w:rsidRPr="00174BD6" w:rsidRDefault="00174BD6" w:rsidP="00174BD6">
            <w:pPr>
              <w:widowControl/>
              <w:autoSpaceDE/>
              <w:autoSpaceDN/>
              <w:adjustRightInd/>
              <w:rPr>
                <w:rFonts w:ascii="Calibri" w:hAnsi="Calibri"/>
                <w:sz w:val="2"/>
                <w:szCs w:val="22"/>
              </w:rPr>
            </w:pPr>
          </w:p>
        </w:tc>
      </w:tr>
    </w:tbl>
    <w:p w:rsidR="00671450" w:rsidRPr="001844CC" w:rsidRDefault="00671450" w:rsidP="002E323E">
      <w:pPr>
        <w:widowControl/>
        <w:autoSpaceDE/>
        <w:autoSpaceDN/>
        <w:adjustRightInd/>
        <w:rPr>
          <w:rFonts w:ascii="PT Astra Serif" w:hAnsi="PT Astra Serif"/>
        </w:rPr>
      </w:pPr>
    </w:p>
    <w:p w:rsidR="00671450" w:rsidRPr="001844CC" w:rsidRDefault="00671450" w:rsidP="00762814">
      <w:pPr>
        <w:widowControl/>
        <w:autoSpaceDE/>
        <w:autoSpaceDN/>
        <w:adjustRightInd/>
        <w:jc w:val="center"/>
        <w:rPr>
          <w:rFonts w:ascii="PT Astra Serif" w:hAnsi="PT Astra Serif"/>
          <w:lang w:val="en-US"/>
        </w:rPr>
      </w:pPr>
    </w:p>
    <w:p w:rsidR="00BF406F" w:rsidRPr="001844CC" w:rsidRDefault="00BF406F" w:rsidP="00BF406F">
      <w:pPr>
        <w:widowControl/>
        <w:autoSpaceDE/>
        <w:autoSpaceDN/>
        <w:adjustRightInd/>
        <w:rPr>
          <w:rFonts w:ascii="PT Astra Serif" w:hAnsi="PT Astra Serif"/>
          <w:sz w:val="2"/>
          <w:szCs w:val="22"/>
        </w:rPr>
      </w:pPr>
    </w:p>
    <w:p w:rsidR="00910D04" w:rsidRDefault="00910D04" w:rsidP="0004797A">
      <w:pPr>
        <w:widowControl/>
        <w:autoSpaceDE/>
        <w:autoSpaceDN/>
        <w:adjustRightInd/>
        <w:rPr>
          <w:rFonts w:ascii="PT Astra Serif" w:hAnsi="PT Astra Serif"/>
          <w:sz w:val="2"/>
          <w:szCs w:val="22"/>
        </w:rPr>
      </w:pPr>
    </w:p>
    <w:p w:rsidR="00174BD6" w:rsidRDefault="00174BD6" w:rsidP="0004797A">
      <w:pPr>
        <w:widowControl/>
        <w:autoSpaceDE/>
        <w:autoSpaceDN/>
        <w:adjustRightInd/>
        <w:rPr>
          <w:rFonts w:ascii="PT Astra Serif" w:hAnsi="PT Astra Serif"/>
          <w:lang w:val="en-US"/>
        </w:rPr>
      </w:pPr>
      <w:r>
        <w:rPr>
          <w:rFonts w:ascii="PT Astra Serif" w:hAnsi="PT Astra Serif"/>
          <w:sz w:val="2"/>
          <w:szCs w:val="22"/>
        </w:rPr>
        <w:t xml:space="preserve">   </w:t>
      </w:r>
    </w:p>
    <w:p w:rsidR="00910D04" w:rsidRPr="00910D04" w:rsidRDefault="00910D04" w:rsidP="00910D04">
      <w:pPr>
        <w:rPr>
          <w:rFonts w:ascii="PT Astra Serif" w:hAnsi="PT Astra Serif"/>
          <w:lang w:val="en-US"/>
        </w:rPr>
      </w:pPr>
    </w:p>
    <w:p w:rsidR="00910D04" w:rsidRPr="00910D04" w:rsidRDefault="00910D04" w:rsidP="00910D04">
      <w:pPr>
        <w:rPr>
          <w:rFonts w:ascii="PT Astra Serif" w:hAnsi="PT Astra Serif"/>
          <w:lang w:val="en-US"/>
        </w:rPr>
      </w:pPr>
    </w:p>
    <w:p w:rsidR="00910D04" w:rsidRPr="00910D04" w:rsidRDefault="00910D04" w:rsidP="00910D04">
      <w:pPr>
        <w:rPr>
          <w:rFonts w:ascii="PT Astra Serif" w:hAnsi="PT Astra Serif"/>
          <w:lang w:val="en-US"/>
        </w:rPr>
      </w:pPr>
    </w:p>
    <w:p w:rsidR="00910D04" w:rsidRP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174BD6" w:rsidP="00910D04">
      <w:pPr>
        <w:rPr>
          <w:rFonts w:ascii="PT Astra Serif" w:hAnsi="PT Astra Serif"/>
          <w:lang w:val="en-US"/>
        </w:rPr>
      </w:pPr>
      <w:r w:rsidRPr="00174BD6">
        <w:rPr>
          <w:rFonts w:ascii="PT Astra Serif" w:hAnsi="PT Astra Serif"/>
          <w:noProof/>
        </w:rPr>
        <w:lastRenderedPageBreak/>
        <w:drawing>
          <wp:inline distT="0" distB="0" distL="0" distR="0">
            <wp:extent cx="6389235" cy="8772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837" cy="877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B95" w:rsidRDefault="00F10B95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174BD6" w:rsidP="00910D04">
      <w:pPr>
        <w:rPr>
          <w:rFonts w:ascii="PT Astra Serif" w:hAnsi="PT Astra Serif"/>
          <w:lang w:val="en-US"/>
        </w:rPr>
      </w:pPr>
      <w:r w:rsidRPr="00174BD6">
        <w:rPr>
          <w:rFonts w:ascii="PT Astra Serif" w:hAnsi="PT Astra Serif"/>
          <w:noProof/>
        </w:rPr>
        <w:drawing>
          <wp:inline distT="0" distB="0" distL="0" distR="0">
            <wp:extent cx="6389370" cy="8362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26" cy="836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174BD6" w:rsidP="00910D04">
      <w:pPr>
        <w:rPr>
          <w:rFonts w:ascii="PT Astra Serif" w:hAnsi="PT Astra Serif"/>
          <w:lang w:val="en-US"/>
        </w:rPr>
      </w:pPr>
      <w:r w:rsidRPr="00174BD6">
        <w:rPr>
          <w:rFonts w:ascii="PT Astra Serif" w:hAnsi="PT Astra Serif"/>
          <w:noProof/>
        </w:rPr>
        <w:lastRenderedPageBreak/>
        <w:drawing>
          <wp:inline distT="0" distB="0" distL="0" distR="0">
            <wp:extent cx="6389679" cy="8696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550" cy="869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7508D0" w:rsidP="00910D04">
      <w:pPr>
        <w:rPr>
          <w:rFonts w:ascii="PT Astra Serif" w:hAnsi="PT Astra Serif"/>
          <w:lang w:val="en-US"/>
        </w:rPr>
      </w:pPr>
      <w:r w:rsidRPr="00174BD6">
        <w:rPr>
          <w:rFonts w:ascii="PT Astra Serif" w:hAnsi="PT Astra Serif"/>
          <w:noProof/>
        </w:rPr>
        <w:lastRenderedPageBreak/>
        <w:drawing>
          <wp:inline distT="0" distB="0" distL="0" distR="0" wp14:anchorId="5813A2CB" wp14:editId="04593000">
            <wp:extent cx="6389370" cy="8724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26" cy="87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910D04" w:rsidRDefault="00910D04" w:rsidP="00910D04">
      <w:pPr>
        <w:rPr>
          <w:rFonts w:ascii="PT Astra Serif" w:hAnsi="PT Astra Serif"/>
          <w:lang w:val="en-US"/>
        </w:rPr>
      </w:pPr>
    </w:p>
    <w:p w:rsidR="00325CC4" w:rsidRDefault="00325CC4" w:rsidP="007508D0">
      <w:pPr>
        <w:rPr>
          <w:rFonts w:ascii="PT Astra Serif" w:hAnsi="PT Astra Serif"/>
          <w:lang w:val="en-US"/>
        </w:rPr>
      </w:pPr>
    </w:p>
    <w:sectPr w:rsidR="00325CC4" w:rsidSect="00EF015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 w:code="9"/>
      <w:pgMar w:top="567" w:right="703" w:bottom="992" w:left="1134" w:header="448" w:footer="2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BD6" w:rsidRDefault="00174BD6" w:rsidP="00EC28B5">
      <w:r>
        <w:separator/>
      </w:r>
    </w:p>
  </w:endnote>
  <w:endnote w:type="continuationSeparator" w:id="0">
    <w:p w:rsidR="00174BD6" w:rsidRDefault="00174BD6" w:rsidP="00EC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MS PMincho"/>
    <w:charset w:val="00"/>
    <w:family w:val="auto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Default="00174BD6" w:rsidP="00FF1D18">
    <w:pPr>
      <w:pStyle w:val="a7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74BD6" w:rsidRDefault="00174BD6" w:rsidP="00FF1D18">
    <w:pPr>
      <w:pStyle w:val="a7"/>
      <w:ind w:right="360"/>
    </w:pPr>
  </w:p>
  <w:p w:rsidR="00174BD6" w:rsidRDefault="00174BD6"/>
  <w:p w:rsidR="00174BD6" w:rsidRDefault="00174BD6"/>
  <w:p w:rsidR="00174BD6" w:rsidRDefault="00174BD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Pr="00CE698B" w:rsidRDefault="00174BD6" w:rsidP="00CE698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Default="00174BD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BD6" w:rsidRDefault="00174BD6" w:rsidP="00EC28B5">
      <w:r>
        <w:separator/>
      </w:r>
    </w:p>
  </w:footnote>
  <w:footnote w:type="continuationSeparator" w:id="0">
    <w:p w:rsidR="00174BD6" w:rsidRDefault="00174BD6" w:rsidP="00EC2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Default="00174BD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Default="00174BD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46D1F">
      <w:rPr>
        <w:noProof/>
      </w:rPr>
      <w:t>22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BD6" w:rsidRDefault="00174B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DAD"/>
    <w:multiLevelType w:val="hybridMultilevel"/>
    <w:tmpl w:val="A63A78EC"/>
    <w:lvl w:ilvl="0" w:tplc="E49CB6C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9C3348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75084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085C6D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6A6929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CB2D97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F05D57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5243353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617F64"/>
    <w:multiLevelType w:val="hybridMultilevel"/>
    <w:tmpl w:val="FC30683A"/>
    <w:lvl w:ilvl="0" w:tplc="3DE6EE6A">
      <w:start w:val="142"/>
      <w:numFmt w:val="decimal"/>
      <w:lvlText w:val="%1)"/>
      <w:lvlJc w:val="left"/>
      <w:pPr>
        <w:ind w:left="1488" w:hanging="495"/>
      </w:pPr>
      <w:rPr>
        <w:rFonts w:eastAsia="TimesNewRomanPSMT" w:cs="TimesNewRomanPSMT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8009A5"/>
    <w:multiLevelType w:val="hybridMultilevel"/>
    <w:tmpl w:val="0BF638AC"/>
    <w:lvl w:ilvl="0" w:tplc="8DE4D8A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005CF8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730EEB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C9B6D5B"/>
    <w:multiLevelType w:val="hybridMultilevel"/>
    <w:tmpl w:val="07FA55BC"/>
    <w:lvl w:ilvl="0" w:tplc="CD689DFC">
      <w:start w:val="5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A06146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FAE61F6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EE2479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22E4EBB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C6202A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4525BC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8FD1417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99E1D3A"/>
    <w:multiLevelType w:val="hybridMultilevel"/>
    <w:tmpl w:val="FC30683A"/>
    <w:lvl w:ilvl="0" w:tplc="3DE6EE6A">
      <w:start w:val="142"/>
      <w:numFmt w:val="decimal"/>
      <w:lvlText w:val="%1)"/>
      <w:lvlJc w:val="left"/>
      <w:pPr>
        <w:ind w:left="1488" w:hanging="495"/>
      </w:pPr>
      <w:rPr>
        <w:rFonts w:eastAsia="TimesNewRomanPSMT" w:cs="TimesNewRomanPSMT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AA57B59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C1F305A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0816819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303186D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E30743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A06215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8B15F8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4C5476A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52F3FDC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4E6725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9455ED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59627E3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7F80D3B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B190E49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C853512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D3D321B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E911D3B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EBD304A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1220F4C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63309B4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79D4843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0926226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2050165"/>
    <w:multiLevelType w:val="hybridMultilevel"/>
    <w:tmpl w:val="FC30683A"/>
    <w:lvl w:ilvl="0" w:tplc="3DE6EE6A">
      <w:start w:val="142"/>
      <w:numFmt w:val="decimal"/>
      <w:lvlText w:val="%1)"/>
      <w:lvlJc w:val="left"/>
      <w:pPr>
        <w:ind w:left="1488" w:hanging="495"/>
      </w:pPr>
      <w:rPr>
        <w:rFonts w:eastAsia="TimesNewRomanPSMT" w:cs="TimesNewRomanPSMT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B1B053D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D5B6C30"/>
    <w:multiLevelType w:val="hybridMultilevel"/>
    <w:tmpl w:val="9514B66E"/>
    <w:lvl w:ilvl="0" w:tplc="CD689DFC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9"/>
  </w:num>
  <w:num w:numId="3">
    <w:abstractNumId w:val="37"/>
  </w:num>
  <w:num w:numId="4">
    <w:abstractNumId w:val="16"/>
  </w:num>
  <w:num w:numId="5">
    <w:abstractNumId w:val="34"/>
  </w:num>
  <w:num w:numId="6">
    <w:abstractNumId w:val="42"/>
  </w:num>
  <w:num w:numId="7">
    <w:abstractNumId w:val="3"/>
  </w:num>
  <w:num w:numId="8">
    <w:abstractNumId w:val="5"/>
  </w:num>
  <w:num w:numId="9">
    <w:abstractNumId w:val="21"/>
  </w:num>
  <w:num w:numId="10">
    <w:abstractNumId w:val="7"/>
  </w:num>
  <w:num w:numId="11">
    <w:abstractNumId w:val="4"/>
  </w:num>
  <w:num w:numId="12">
    <w:abstractNumId w:val="40"/>
  </w:num>
  <w:num w:numId="13">
    <w:abstractNumId w:val="30"/>
  </w:num>
  <w:num w:numId="14">
    <w:abstractNumId w:val="44"/>
  </w:num>
  <w:num w:numId="15">
    <w:abstractNumId w:val="22"/>
  </w:num>
  <w:num w:numId="16">
    <w:abstractNumId w:val="15"/>
  </w:num>
  <w:num w:numId="17">
    <w:abstractNumId w:val="33"/>
  </w:num>
  <w:num w:numId="18">
    <w:abstractNumId w:val="25"/>
  </w:num>
  <w:num w:numId="19">
    <w:abstractNumId w:val="29"/>
  </w:num>
  <w:num w:numId="20">
    <w:abstractNumId w:val="2"/>
  </w:num>
  <w:num w:numId="21">
    <w:abstractNumId w:val="27"/>
  </w:num>
  <w:num w:numId="22">
    <w:abstractNumId w:val="39"/>
  </w:num>
  <w:num w:numId="23">
    <w:abstractNumId w:val="12"/>
  </w:num>
  <w:num w:numId="24">
    <w:abstractNumId w:val="24"/>
  </w:num>
  <w:num w:numId="25">
    <w:abstractNumId w:val="36"/>
  </w:num>
  <w:num w:numId="26">
    <w:abstractNumId w:val="45"/>
  </w:num>
  <w:num w:numId="27">
    <w:abstractNumId w:val="41"/>
  </w:num>
  <w:num w:numId="28">
    <w:abstractNumId w:val="8"/>
  </w:num>
  <w:num w:numId="29">
    <w:abstractNumId w:val="32"/>
  </w:num>
  <w:num w:numId="30">
    <w:abstractNumId w:val="17"/>
  </w:num>
  <w:num w:numId="31">
    <w:abstractNumId w:val="38"/>
  </w:num>
  <w:num w:numId="32">
    <w:abstractNumId w:val="26"/>
  </w:num>
  <w:num w:numId="33">
    <w:abstractNumId w:val="13"/>
  </w:num>
  <w:num w:numId="34">
    <w:abstractNumId w:val="6"/>
  </w:num>
  <w:num w:numId="35">
    <w:abstractNumId w:val="18"/>
  </w:num>
  <w:num w:numId="36">
    <w:abstractNumId w:val="31"/>
  </w:num>
  <w:num w:numId="37">
    <w:abstractNumId w:val="28"/>
  </w:num>
  <w:num w:numId="38">
    <w:abstractNumId w:val="23"/>
  </w:num>
  <w:num w:numId="39">
    <w:abstractNumId w:val="20"/>
  </w:num>
  <w:num w:numId="40">
    <w:abstractNumId w:val="14"/>
  </w:num>
  <w:num w:numId="41">
    <w:abstractNumId w:val="1"/>
  </w:num>
  <w:num w:numId="42">
    <w:abstractNumId w:val="11"/>
  </w:num>
  <w:num w:numId="43">
    <w:abstractNumId w:val="35"/>
  </w:num>
  <w:num w:numId="44">
    <w:abstractNumId w:val="19"/>
  </w:num>
  <w:num w:numId="45">
    <w:abstractNumId w:val="43"/>
  </w:num>
  <w:num w:numId="46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5AB"/>
    <w:rsid w:val="00002820"/>
    <w:rsid w:val="00003503"/>
    <w:rsid w:val="00005163"/>
    <w:rsid w:val="00007D48"/>
    <w:rsid w:val="00007FAD"/>
    <w:rsid w:val="0001643F"/>
    <w:rsid w:val="0001767D"/>
    <w:rsid w:val="00017AC0"/>
    <w:rsid w:val="00021AAB"/>
    <w:rsid w:val="00026390"/>
    <w:rsid w:val="000267CB"/>
    <w:rsid w:val="000331AB"/>
    <w:rsid w:val="00035006"/>
    <w:rsid w:val="000378BD"/>
    <w:rsid w:val="00040DFC"/>
    <w:rsid w:val="00041D32"/>
    <w:rsid w:val="00044172"/>
    <w:rsid w:val="00044474"/>
    <w:rsid w:val="000452FB"/>
    <w:rsid w:val="00045368"/>
    <w:rsid w:val="00046DB2"/>
    <w:rsid w:val="0004797A"/>
    <w:rsid w:val="000503CC"/>
    <w:rsid w:val="000527BE"/>
    <w:rsid w:val="00054BED"/>
    <w:rsid w:val="00056AF2"/>
    <w:rsid w:val="00057060"/>
    <w:rsid w:val="0005765A"/>
    <w:rsid w:val="00061049"/>
    <w:rsid w:val="0006134F"/>
    <w:rsid w:val="00062FB4"/>
    <w:rsid w:val="00063CED"/>
    <w:rsid w:val="000653EE"/>
    <w:rsid w:val="000671E1"/>
    <w:rsid w:val="0007420A"/>
    <w:rsid w:val="00076172"/>
    <w:rsid w:val="00080C67"/>
    <w:rsid w:val="000812D0"/>
    <w:rsid w:val="000815EA"/>
    <w:rsid w:val="0008236C"/>
    <w:rsid w:val="00082403"/>
    <w:rsid w:val="0008559A"/>
    <w:rsid w:val="00085BC2"/>
    <w:rsid w:val="000864F8"/>
    <w:rsid w:val="000871F8"/>
    <w:rsid w:val="000920B9"/>
    <w:rsid w:val="00092DC9"/>
    <w:rsid w:val="000953FC"/>
    <w:rsid w:val="0009629B"/>
    <w:rsid w:val="000A0243"/>
    <w:rsid w:val="000A18EF"/>
    <w:rsid w:val="000A414A"/>
    <w:rsid w:val="000A531B"/>
    <w:rsid w:val="000A6833"/>
    <w:rsid w:val="000A73ED"/>
    <w:rsid w:val="000A7B2A"/>
    <w:rsid w:val="000B4D79"/>
    <w:rsid w:val="000B6B01"/>
    <w:rsid w:val="000C4578"/>
    <w:rsid w:val="000C47B9"/>
    <w:rsid w:val="000C4C29"/>
    <w:rsid w:val="000C7DD5"/>
    <w:rsid w:val="000D1303"/>
    <w:rsid w:val="000D3F1F"/>
    <w:rsid w:val="000D49F9"/>
    <w:rsid w:val="000D5A7E"/>
    <w:rsid w:val="000D5C49"/>
    <w:rsid w:val="000D6089"/>
    <w:rsid w:val="000D63FD"/>
    <w:rsid w:val="000D6A23"/>
    <w:rsid w:val="000D7A82"/>
    <w:rsid w:val="000D7D55"/>
    <w:rsid w:val="000E3BEA"/>
    <w:rsid w:val="000E446C"/>
    <w:rsid w:val="000E5E35"/>
    <w:rsid w:val="000E65AB"/>
    <w:rsid w:val="000F0D7B"/>
    <w:rsid w:val="000F2110"/>
    <w:rsid w:val="000F279E"/>
    <w:rsid w:val="000F3144"/>
    <w:rsid w:val="000F3322"/>
    <w:rsid w:val="000F3639"/>
    <w:rsid w:val="000F4B00"/>
    <w:rsid w:val="000F4B52"/>
    <w:rsid w:val="000F582A"/>
    <w:rsid w:val="000F621F"/>
    <w:rsid w:val="00101EE1"/>
    <w:rsid w:val="001100DA"/>
    <w:rsid w:val="00110194"/>
    <w:rsid w:val="00110CD6"/>
    <w:rsid w:val="00110E0D"/>
    <w:rsid w:val="0011155E"/>
    <w:rsid w:val="00112A70"/>
    <w:rsid w:val="00117014"/>
    <w:rsid w:val="00120D8B"/>
    <w:rsid w:val="00121863"/>
    <w:rsid w:val="001241E6"/>
    <w:rsid w:val="0012484E"/>
    <w:rsid w:val="001265B0"/>
    <w:rsid w:val="00131F41"/>
    <w:rsid w:val="0013203D"/>
    <w:rsid w:val="00135BBD"/>
    <w:rsid w:val="00136F2A"/>
    <w:rsid w:val="001371A1"/>
    <w:rsid w:val="00137474"/>
    <w:rsid w:val="00137AD0"/>
    <w:rsid w:val="00141511"/>
    <w:rsid w:val="00143F4C"/>
    <w:rsid w:val="00150A85"/>
    <w:rsid w:val="00150EC8"/>
    <w:rsid w:val="001527A9"/>
    <w:rsid w:val="00155144"/>
    <w:rsid w:val="001553BA"/>
    <w:rsid w:val="00157709"/>
    <w:rsid w:val="0015784E"/>
    <w:rsid w:val="001630F1"/>
    <w:rsid w:val="00165C5D"/>
    <w:rsid w:val="00167BA9"/>
    <w:rsid w:val="001712B1"/>
    <w:rsid w:val="001748C9"/>
    <w:rsid w:val="00174BD6"/>
    <w:rsid w:val="00177842"/>
    <w:rsid w:val="0018222D"/>
    <w:rsid w:val="00182FAA"/>
    <w:rsid w:val="001844CC"/>
    <w:rsid w:val="00184675"/>
    <w:rsid w:val="0018506E"/>
    <w:rsid w:val="00185080"/>
    <w:rsid w:val="0018580D"/>
    <w:rsid w:val="0018726E"/>
    <w:rsid w:val="00190BE3"/>
    <w:rsid w:val="00191C17"/>
    <w:rsid w:val="0019293C"/>
    <w:rsid w:val="001931AE"/>
    <w:rsid w:val="00193BB0"/>
    <w:rsid w:val="001954ED"/>
    <w:rsid w:val="00195521"/>
    <w:rsid w:val="0019592C"/>
    <w:rsid w:val="00195D63"/>
    <w:rsid w:val="001960E4"/>
    <w:rsid w:val="00197C51"/>
    <w:rsid w:val="001A147D"/>
    <w:rsid w:val="001A226F"/>
    <w:rsid w:val="001A3CC4"/>
    <w:rsid w:val="001A3FA7"/>
    <w:rsid w:val="001A5BFB"/>
    <w:rsid w:val="001A5CBB"/>
    <w:rsid w:val="001B09F1"/>
    <w:rsid w:val="001B138A"/>
    <w:rsid w:val="001B1B6D"/>
    <w:rsid w:val="001B2169"/>
    <w:rsid w:val="001C1B63"/>
    <w:rsid w:val="001C1CF1"/>
    <w:rsid w:val="001C6955"/>
    <w:rsid w:val="001C6A1A"/>
    <w:rsid w:val="001D2AAB"/>
    <w:rsid w:val="001D3F32"/>
    <w:rsid w:val="001D5448"/>
    <w:rsid w:val="001D5DB3"/>
    <w:rsid w:val="001D5FF2"/>
    <w:rsid w:val="001E05FF"/>
    <w:rsid w:val="001E17F7"/>
    <w:rsid w:val="001E2758"/>
    <w:rsid w:val="001E2D7F"/>
    <w:rsid w:val="001E5544"/>
    <w:rsid w:val="001E563F"/>
    <w:rsid w:val="001E6AC2"/>
    <w:rsid w:val="001F1899"/>
    <w:rsid w:val="001F2B76"/>
    <w:rsid w:val="001F540C"/>
    <w:rsid w:val="001F54CE"/>
    <w:rsid w:val="00200E61"/>
    <w:rsid w:val="0020142A"/>
    <w:rsid w:val="00201B2C"/>
    <w:rsid w:val="00201F8D"/>
    <w:rsid w:val="00202007"/>
    <w:rsid w:val="00202267"/>
    <w:rsid w:val="00202641"/>
    <w:rsid w:val="002042FF"/>
    <w:rsid w:val="00205261"/>
    <w:rsid w:val="0020629D"/>
    <w:rsid w:val="00207891"/>
    <w:rsid w:val="00207950"/>
    <w:rsid w:val="00211E14"/>
    <w:rsid w:val="00212165"/>
    <w:rsid w:val="00212839"/>
    <w:rsid w:val="002129C9"/>
    <w:rsid w:val="002133C2"/>
    <w:rsid w:val="0021444A"/>
    <w:rsid w:val="00217184"/>
    <w:rsid w:val="0021745A"/>
    <w:rsid w:val="00217A84"/>
    <w:rsid w:val="00217E82"/>
    <w:rsid w:val="002229C4"/>
    <w:rsid w:val="002230C5"/>
    <w:rsid w:val="00223367"/>
    <w:rsid w:val="00234D33"/>
    <w:rsid w:val="0023577A"/>
    <w:rsid w:val="002360F9"/>
    <w:rsid w:val="002406C3"/>
    <w:rsid w:val="00241856"/>
    <w:rsid w:val="0024274D"/>
    <w:rsid w:val="00242EAE"/>
    <w:rsid w:val="00243B3A"/>
    <w:rsid w:val="00246519"/>
    <w:rsid w:val="00250ACC"/>
    <w:rsid w:val="00251083"/>
    <w:rsid w:val="002519FC"/>
    <w:rsid w:val="002521DC"/>
    <w:rsid w:val="002532FF"/>
    <w:rsid w:val="00253F0F"/>
    <w:rsid w:val="00254A26"/>
    <w:rsid w:val="00255DBC"/>
    <w:rsid w:val="00255F01"/>
    <w:rsid w:val="00256E0A"/>
    <w:rsid w:val="00261DB2"/>
    <w:rsid w:val="00262E95"/>
    <w:rsid w:val="00267613"/>
    <w:rsid w:val="0027024B"/>
    <w:rsid w:val="00270737"/>
    <w:rsid w:val="00270822"/>
    <w:rsid w:val="00271D29"/>
    <w:rsid w:val="00272770"/>
    <w:rsid w:val="0027389D"/>
    <w:rsid w:val="0027446F"/>
    <w:rsid w:val="00274D2A"/>
    <w:rsid w:val="00275031"/>
    <w:rsid w:val="0028041A"/>
    <w:rsid w:val="002826AB"/>
    <w:rsid w:val="00282E3C"/>
    <w:rsid w:val="00286240"/>
    <w:rsid w:val="00287B30"/>
    <w:rsid w:val="002902F0"/>
    <w:rsid w:val="0029059C"/>
    <w:rsid w:val="00290B08"/>
    <w:rsid w:val="002913AF"/>
    <w:rsid w:val="002923B8"/>
    <w:rsid w:val="00293845"/>
    <w:rsid w:val="00294FB6"/>
    <w:rsid w:val="00297034"/>
    <w:rsid w:val="002A005D"/>
    <w:rsid w:val="002A012A"/>
    <w:rsid w:val="002A3163"/>
    <w:rsid w:val="002A674C"/>
    <w:rsid w:val="002B04BE"/>
    <w:rsid w:val="002B37F3"/>
    <w:rsid w:val="002B69DF"/>
    <w:rsid w:val="002B6B47"/>
    <w:rsid w:val="002B6E2E"/>
    <w:rsid w:val="002C0237"/>
    <w:rsid w:val="002C0F75"/>
    <w:rsid w:val="002C2264"/>
    <w:rsid w:val="002C2EC8"/>
    <w:rsid w:val="002C33F3"/>
    <w:rsid w:val="002C5E4E"/>
    <w:rsid w:val="002C6DBB"/>
    <w:rsid w:val="002C7456"/>
    <w:rsid w:val="002D3352"/>
    <w:rsid w:val="002D4339"/>
    <w:rsid w:val="002D5658"/>
    <w:rsid w:val="002D745A"/>
    <w:rsid w:val="002E2330"/>
    <w:rsid w:val="002E323E"/>
    <w:rsid w:val="002E48CA"/>
    <w:rsid w:val="002E7118"/>
    <w:rsid w:val="002F32F7"/>
    <w:rsid w:val="002F6075"/>
    <w:rsid w:val="002F660A"/>
    <w:rsid w:val="0030117E"/>
    <w:rsid w:val="00301F97"/>
    <w:rsid w:val="00302C43"/>
    <w:rsid w:val="00306900"/>
    <w:rsid w:val="003072D7"/>
    <w:rsid w:val="00307FD5"/>
    <w:rsid w:val="00311ECA"/>
    <w:rsid w:val="00312352"/>
    <w:rsid w:val="003138C2"/>
    <w:rsid w:val="00315219"/>
    <w:rsid w:val="00315B35"/>
    <w:rsid w:val="00316637"/>
    <w:rsid w:val="003168C8"/>
    <w:rsid w:val="003176BB"/>
    <w:rsid w:val="00322052"/>
    <w:rsid w:val="00322CE2"/>
    <w:rsid w:val="00324526"/>
    <w:rsid w:val="00325194"/>
    <w:rsid w:val="00325CC4"/>
    <w:rsid w:val="00326D14"/>
    <w:rsid w:val="00330FAF"/>
    <w:rsid w:val="003342FB"/>
    <w:rsid w:val="0033574A"/>
    <w:rsid w:val="003368F2"/>
    <w:rsid w:val="003402F7"/>
    <w:rsid w:val="00340C0C"/>
    <w:rsid w:val="00341920"/>
    <w:rsid w:val="00345CAF"/>
    <w:rsid w:val="0035261E"/>
    <w:rsid w:val="00352A3C"/>
    <w:rsid w:val="00353FAD"/>
    <w:rsid w:val="003543DB"/>
    <w:rsid w:val="00354617"/>
    <w:rsid w:val="0035616B"/>
    <w:rsid w:val="00356F89"/>
    <w:rsid w:val="00361D6F"/>
    <w:rsid w:val="003625EB"/>
    <w:rsid w:val="003626B1"/>
    <w:rsid w:val="003658B3"/>
    <w:rsid w:val="0036598B"/>
    <w:rsid w:val="00372CD8"/>
    <w:rsid w:val="00373745"/>
    <w:rsid w:val="00376B0E"/>
    <w:rsid w:val="003801F2"/>
    <w:rsid w:val="0038204F"/>
    <w:rsid w:val="0038216B"/>
    <w:rsid w:val="003829C3"/>
    <w:rsid w:val="00383BE0"/>
    <w:rsid w:val="00387739"/>
    <w:rsid w:val="00390E9A"/>
    <w:rsid w:val="00391163"/>
    <w:rsid w:val="00391DEB"/>
    <w:rsid w:val="003931FE"/>
    <w:rsid w:val="00394585"/>
    <w:rsid w:val="00397B11"/>
    <w:rsid w:val="003A7A56"/>
    <w:rsid w:val="003A7E51"/>
    <w:rsid w:val="003B074F"/>
    <w:rsid w:val="003B5171"/>
    <w:rsid w:val="003B618A"/>
    <w:rsid w:val="003B7EBE"/>
    <w:rsid w:val="003C0954"/>
    <w:rsid w:val="003C1B6C"/>
    <w:rsid w:val="003C31B2"/>
    <w:rsid w:val="003C668F"/>
    <w:rsid w:val="003C6ADE"/>
    <w:rsid w:val="003C744A"/>
    <w:rsid w:val="003D2AC2"/>
    <w:rsid w:val="003D483F"/>
    <w:rsid w:val="003D51EA"/>
    <w:rsid w:val="003D6012"/>
    <w:rsid w:val="003D645D"/>
    <w:rsid w:val="003E7DDA"/>
    <w:rsid w:val="003F008F"/>
    <w:rsid w:val="003F01A2"/>
    <w:rsid w:val="003F02F8"/>
    <w:rsid w:val="003F03EA"/>
    <w:rsid w:val="003F31CA"/>
    <w:rsid w:val="003F661F"/>
    <w:rsid w:val="003F6AD4"/>
    <w:rsid w:val="003F78F7"/>
    <w:rsid w:val="004012DF"/>
    <w:rsid w:val="0040613B"/>
    <w:rsid w:val="00407A26"/>
    <w:rsid w:val="00414CF5"/>
    <w:rsid w:val="00415920"/>
    <w:rsid w:val="00416025"/>
    <w:rsid w:val="00421336"/>
    <w:rsid w:val="0042136F"/>
    <w:rsid w:val="004242FD"/>
    <w:rsid w:val="00431B54"/>
    <w:rsid w:val="00436757"/>
    <w:rsid w:val="004436A0"/>
    <w:rsid w:val="00445AA2"/>
    <w:rsid w:val="00445AF3"/>
    <w:rsid w:val="00452D70"/>
    <w:rsid w:val="00455945"/>
    <w:rsid w:val="00460BCA"/>
    <w:rsid w:val="00460E5E"/>
    <w:rsid w:val="004616D1"/>
    <w:rsid w:val="004616DB"/>
    <w:rsid w:val="0046274D"/>
    <w:rsid w:val="00466405"/>
    <w:rsid w:val="00466BD8"/>
    <w:rsid w:val="0047151A"/>
    <w:rsid w:val="00473873"/>
    <w:rsid w:val="004751B3"/>
    <w:rsid w:val="00476F5F"/>
    <w:rsid w:val="0047719B"/>
    <w:rsid w:val="004772A8"/>
    <w:rsid w:val="004839A4"/>
    <w:rsid w:val="00483B1C"/>
    <w:rsid w:val="00490FA5"/>
    <w:rsid w:val="004916E2"/>
    <w:rsid w:val="00491858"/>
    <w:rsid w:val="00494A3C"/>
    <w:rsid w:val="00495C5F"/>
    <w:rsid w:val="004961C6"/>
    <w:rsid w:val="004A3E98"/>
    <w:rsid w:val="004A6382"/>
    <w:rsid w:val="004B0032"/>
    <w:rsid w:val="004B27B7"/>
    <w:rsid w:val="004B4A5C"/>
    <w:rsid w:val="004B75D1"/>
    <w:rsid w:val="004C39E1"/>
    <w:rsid w:val="004C520D"/>
    <w:rsid w:val="004C74AB"/>
    <w:rsid w:val="004D2269"/>
    <w:rsid w:val="004E0821"/>
    <w:rsid w:val="004E0DBE"/>
    <w:rsid w:val="004E18AD"/>
    <w:rsid w:val="004E2C52"/>
    <w:rsid w:val="004E4BBC"/>
    <w:rsid w:val="004F203A"/>
    <w:rsid w:val="004F44F3"/>
    <w:rsid w:val="004F5295"/>
    <w:rsid w:val="00500527"/>
    <w:rsid w:val="00501829"/>
    <w:rsid w:val="0050186D"/>
    <w:rsid w:val="00502762"/>
    <w:rsid w:val="00504BD2"/>
    <w:rsid w:val="00506F89"/>
    <w:rsid w:val="00507563"/>
    <w:rsid w:val="00510B49"/>
    <w:rsid w:val="00511D5E"/>
    <w:rsid w:val="0051624B"/>
    <w:rsid w:val="00516FFB"/>
    <w:rsid w:val="005172D1"/>
    <w:rsid w:val="005204A9"/>
    <w:rsid w:val="005212FD"/>
    <w:rsid w:val="00525B8C"/>
    <w:rsid w:val="00526A89"/>
    <w:rsid w:val="005319F3"/>
    <w:rsid w:val="005333C5"/>
    <w:rsid w:val="00533DA5"/>
    <w:rsid w:val="005345B2"/>
    <w:rsid w:val="005350C9"/>
    <w:rsid w:val="00535E52"/>
    <w:rsid w:val="00542BB4"/>
    <w:rsid w:val="00554FE3"/>
    <w:rsid w:val="005550A3"/>
    <w:rsid w:val="00555D0D"/>
    <w:rsid w:val="005659C0"/>
    <w:rsid w:val="00573935"/>
    <w:rsid w:val="005739DD"/>
    <w:rsid w:val="00575E5B"/>
    <w:rsid w:val="00577037"/>
    <w:rsid w:val="00580948"/>
    <w:rsid w:val="0058128C"/>
    <w:rsid w:val="00584BBC"/>
    <w:rsid w:val="00586716"/>
    <w:rsid w:val="00590959"/>
    <w:rsid w:val="00592E37"/>
    <w:rsid w:val="005956A9"/>
    <w:rsid w:val="0059616D"/>
    <w:rsid w:val="005967BF"/>
    <w:rsid w:val="005A0FDF"/>
    <w:rsid w:val="005A1868"/>
    <w:rsid w:val="005A23C0"/>
    <w:rsid w:val="005A3944"/>
    <w:rsid w:val="005A419C"/>
    <w:rsid w:val="005A51D5"/>
    <w:rsid w:val="005A5826"/>
    <w:rsid w:val="005A64DF"/>
    <w:rsid w:val="005B0CE1"/>
    <w:rsid w:val="005B4B93"/>
    <w:rsid w:val="005B5A13"/>
    <w:rsid w:val="005B65A3"/>
    <w:rsid w:val="005B74C7"/>
    <w:rsid w:val="005C0645"/>
    <w:rsid w:val="005C0C50"/>
    <w:rsid w:val="005C140F"/>
    <w:rsid w:val="005C1483"/>
    <w:rsid w:val="005C3DBB"/>
    <w:rsid w:val="005D2CC5"/>
    <w:rsid w:val="005D4A72"/>
    <w:rsid w:val="005D62ED"/>
    <w:rsid w:val="005D79A3"/>
    <w:rsid w:val="005E151C"/>
    <w:rsid w:val="005E1571"/>
    <w:rsid w:val="005E3749"/>
    <w:rsid w:val="005E398F"/>
    <w:rsid w:val="005E4B4F"/>
    <w:rsid w:val="005E63FD"/>
    <w:rsid w:val="005F0709"/>
    <w:rsid w:val="005F0A0E"/>
    <w:rsid w:val="005F17D0"/>
    <w:rsid w:val="005F4435"/>
    <w:rsid w:val="005F5849"/>
    <w:rsid w:val="005F58DD"/>
    <w:rsid w:val="005F76CC"/>
    <w:rsid w:val="005F7758"/>
    <w:rsid w:val="00600907"/>
    <w:rsid w:val="00600BA0"/>
    <w:rsid w:val="00601165"/>
    <w:rsid w:val="00601BCD"/>
    <w:rsid w:val="00604539"/>
    <w:rsid w:val="00606A53"/>
    <w:rsid w:val="006079B9"/>
    <w:rsid w:val="00607EED"/>
    <w:rsid w:val="00611CD3"/>
    <w:rsid w:val="006133A4"/>
    <w:rsid w:val="00613419"/>
    <w:rsid w:val="00613432"/>
    <w:rsid w:val="00614982"/>
    <w:rsid w:val="00616359"/>
    <w:rsid w:val="00620D5E"/>
    <w:rsid w:val="006223BA"/>
    <w:rsid w:val="0062363B"/>
    <w:rsid w:val="0062579B"/>
    <w:rsid w:val="00627D24"/>
    <w:rsid w:val="0063156E"/>
    <w:rsid w:val="006352AB"/>
    <w:rsid w:val="0063562F"/>
    <w:rsid w:val="0063776B"/>
    <w:rsid w:val="00640D1A"/>
    <w:rsid w:val="00646115"/>
    <w:rsid w:val="00646F02"/>
    <w:rsid w:val="006478EE"/>
    <w:rsid w:val="00652B60"/>
    <w:rsid w:val="0065384A"/>
    <w:rsid w:val="0065631E"/>
    <w:rsid w:val="00656C2B"/>
    <w:rsid w:val="00665018"/>
    <w:rsid w:val="00665BB7"/>
    <w:rsid w:val="00665CD0"/>
    <w:rsid w:val="006710D8"/>
    <w:rsid w:val="00671450"/>
    <w:rsid w:val="0067216D"/>
    <w:rsid w:val="0067236C"/>
    <w:rsid w:val="00673F5E"/>
    <w:rsid w:val="00676C83"/>
    <w:rsid w:val="00681607"/>
    <w:rsid w:val="00683890"/>
    <w:rsid w:val="006853DB"/>
    <w:rsid w:val="00686D94"/>
    <w:rsid w:val="00686F19"/>
    <w:rsid w:val="00687E46"/>
    <w:rsid w:val="006912EE"/>
    <w:rsid w:val="00691C21"/>
    <w:rsid w:val="0069214F"/>
    <w:rsid w:val="00692C60"/>
    <w:rsid w:val="0069358B"/>
    <w:rsid w:val="00694F4E"/>
    <w:rsid w:val="006950BA"/>
    <w:rsid w:val="00696B39"/>
    <w:rsid w:val="006A2A7B"/>
    <w:rsid w:val="006A7C51"/>
    <w:rsid w:val="006B106C"/>
    <w:rsid w:val="006B2CB7"/>
    <w:rsid w:val="006B346F"/>
    <w:rsid w:val="006B3CB4"/>
    <w:rsid w:val="006B6AE9"/>
    <w:rsid w:val="006B75BF"/>
    <w:rsid w:val="006B7C56"/>
    <w:rsid w:val="006C05A7"/>
    <w:rsid w:val="006C1915"/>
    <w:rsid w:val="006C2763"/>
    <w:rsid w:val="006C2AEB"/>
    <w:rsid w:val="006C5AD9"/>
    <w:rsid w:val="006D1238"/>
    <w:rsid w:val="006D144C"/>
    <w:rsid w:val="006D2BBF"/>
    <w:rsid w:val="006D6577"/>
    <w:rsid w:val="006D698C"/>
    <w:rsid w:val="006D74E6"/>
    <w:rsid w:val="006D7F17"/>
    <w:rsid w:val="006E1594"/>
    <w:rsid w:val="006E203A"/>
    <w:rsid w:val="006E63FB"/>
    <w:rsid w:val="006E7C3E"/>
    <w:rsid w:val="006F045C"/>
    <w:rsid w:val="006F073D"/>
    <w:rsid w:val="006F09AD"/>
    <w:rsid w:val="006F0BD4"/>
    <w:rsid w:val="006F0FC4"/>
    <w:rsid w:val="006F2845"/>
    <w:rsid w:val="006F2A40"/>
    <w:rsid w:val="006F30AF"/>
    <w:rsid w:val="006F5C74"/>
    <w:rsid w:val="006F5CE7"/>
    <w:rsid w:val="006F7263"/>
    <w:rsid w:val="00700075"/>
    <w:rsid w:val="00702CF2"/>
    <w:rsid w:val="00702CFF"/>
    <w:rsid w:val="007139D3"/>
    <w:rsid w:val="0071674C"/>
    <w:rsid w:val="00723238"/>
    <w:rsid w:val="00723616"/>
    <w:rsid w:val="00724B80"/>
    <w:rsid w:val="0072612F"/>
    <w:rsid w:val="00730162"/>
    <w:rsid w:val="007303A0"/>
    <w:rsid w:val="007323E2"/>
    <w:rsid w:val="00732564"/>
    <w:rsid w:val="00737C85"/>
    <w:rsid w:val="00744BA8"/>
    <w:rsid w:val="00746D1F"/>
    <w:rsid w:val="00747FB5"/>
    <w:rsid w:val="007508D0"/>
    <w:rsid w:val="007533B6"/>
    <w:rsid w:val="00756A73"/>
    <w:rsid w:val="00757788"/>
    <w:rsid w:val="00761478"/>
    <w:rsid w:val="00762814"/>
    <w:rsid w:val="007672B4"/>
    <w:rsid w:val="0077187B"/>
    <w:rsid w:val="00771FB2"/>
    <w:rsid w:val="00772577"/>
    <w:rsid w:val="00773D1E"/>
    <w:rsid w:val="00776AE0"/>
    <w:rsid w:val="00776AF2"/>
    <w:rsid w:val="00780594"/>
    <w:rsid w:val="00780696"/>
    <w:rsid w:val="00783A8C"/>
    <w:rsid w:val="00787D13"/>
    <w:rsid w:val="007912AD"/>
    <w:rsid w:val="00792C25"/>
    <w:rsid w:val="007946E2"/>
    <w:rsid w:val="00794BCA"/>
    <w:rsid w:val="007A05AF"/>
    <w:rsid w:val="007A1636"/>
    <w:rsid w:val="007A4402"/>
    <w:rsid w:val="007A74B2"/>
    <w:rsid w:val="007B6833"/>
    <w:rsid w:val="007B746F"/>
    <w:rsid w:val="007B7B36"/>
    <w:rsid w:val="007C43FC"/>
    <w:rsid w:val="007C699C"/>
    <w:rsid w:val="007D1D75"/>
    <w:rsid w:val="007D1E33"/>
    <w:rsid w:val="007D206E"/>
    <w:rsid w:val="007D3863"/>
    <w:rsid w:val="007D3BFD"/>
    <w:rsid w:val="007D4804"/>
    <w:rsid w:val="007D7648"/>
    <w:rsid w:val="007D793D"/>
    <w:rsid w:val="007E2968"/>
    <w:rsid w:val="007E3628"/>
    <w:rsid w:val="007E5CE2"/>
    <w:rsid w:val="007E6C5B"/>
    <w:rsid w:val="007E6F75"/>
    <w:rsid w:val="007E6FA3"/>
    <w:rsid w:val="007E752F"/>
    <w:rsid w:val="007F022C"/>
    <w:rsid w:val="007F1177"/>
    <w:rsid w:val="007F1519"/>
    <w:rsid w:val="007F3E2C"/>
    <w:rsid w:val="007F55DD"/>
    <w:rsid w:val="007F7021"/>
    <w:rsid w:val="007F7A87"/>
    <w:rsid w:val="00800F38"/>
    <w:rsid w:val="00802C8C"/>
    <w:rsid w:val="00803816"/>
    <w:rsid w:val="00804BBC"/>
    <w:rsid w:val="008057E8"/>
    <w:rsid w:val="00805A5D"/>
    <w:rsid w:val="008117FA"/>
    <w:rsid w:val="00812435"/>
    <w:rsid w:val="00815B9B"/>
    <w:rsid w:val="008219BA"/>
    <w:rsid w:val="00825A4B"/>
    <w:rsid w:val="008265E8"/>
    <w:rsid w:val="008273DB"/>
    <w:rsid w:val="008306D3"/>
    <w:rsid w:val="00830827"/>
    <w:rsid w:val="00834F72"/>
    <w:rsid w:val="008372A8"/>
    <w:rsid w:val="00841621"/>
    <w:rsid w:val="00841D8D"/>
    <w:rsid w:val="00842BC1"/>
    <w:rsid w:val="00843111"/>
    <w:rsid w:val="00843E80"/>
    <w:rsid w:val="00846EC5"/>
    <w:rsid w:val="00850985"/>
    <w:rsid w:val="00850C81"/>
    <w:rsid w:val="00850C8B"/>
    <w:rsid w:val="00851194"/>
    <w:rsid w:val="00853B32"/>
    <w:rsid w:val="00854428"/>
    <w:rsid w:val="00854F09"/>
    <w:rsid w:val="00857710"/>
    <w:rsid w:val="008605F0"/>
    <w:rsid w:val="00867EA4"/>
    <w:rsid w:val="00871AB8"/>
    <w:rsid w:val="0087235A"/>
    <w:rsid w:val="00874886"/>
    <w:rsid w:val="00874C65"/>
    <w:rsid w:val="00877043"/>
    <w:rsid w:val="008806B9"/>
    <w:rsid w:val="0088090C"/>
    <w:rsid w:val="008821B7"/>
    <w:rsid w:val="00882BC5"/>
    <w:rsid w:val="008845CC"/>
    <w:rsid w:val="008862F5"/>
    <w:rsid w:val="0088642C"/>
    <w:rsid w:val="00886839"/>
    <w:rsid w:val="00890937"/>
    <w:rsid w:val="00895232"/>
    <w:rsid w:val="008A0537"/>
    <w:rsid w:val="008A36F4"/>
    <w:rsid w:val="008A3E56"/>
    <w:rsid w:val="008A49BE"/>
    <w:rsid w:val="008A5B78"/>
    <w:rsid w:val="008A7F9D"/>
    <w:rsid w:val="008B160F"/>
    <w:rsid w:val="008B2907"/>
    <w:rsid w:val="008B297C"/>
    <w:rsid w:val="008B3368"/>
    <w:rsid w:val="008B439A"/>
    <w:rsid w:val="008B6A17"/>
    <w:rsid w:val="008B7136"/>
    <w:rsid w:val="008B790B"/>
    <w:rsid w:val="008C027F"/>
    <w:rsid w:val="008C0CD8"/>
    <w:rsid w:val="008C1E5F"/>
    <w:rsid w:val="008C537C"/>
    <w:rsid w:val="008C5E44"/>
    <w:rsid w:val="008C640F"/>
    <w:rsid w:val="008D08CB"/>
    <w:rsid w:val="008D31E8"/>
    <w:rsid w:val="008D3BCE"/>
    <w:rsid w:val="008D4A13"/>
    <w:rsid w:val="008D6D01"/>
    <w:rsid w:val="008D7143"/>
    <w:rsid w:val="008E3DD5"/>
    <w:rsid w:val="008E49C4"/>
    <w:rsid w:val="008E692C"/>
    <w:rsid w:val="008F112A"/>
    <w:rsid w:val="008F250D"/>
    <w:rsid w:val="008F2761"/>
    <w:rsid w:val="008F4C5E"/>
    <w:rsid w:val="009032B3"/>
    <w:rsid w:val="00905353"/>
    <w:rsid w:val="009056D6"/>
    <w:rsid w:val="00905978"/>
    <w:rsid w:val="00906B4E"/>
    <w:rsid w:val="00910809"/>
    <w:rsid w:val="00910BDB"/>
    <w:rsid w:val="00910D04"/>
    <w:rsid w:val="00914D9A"/>
    <w:rsid w:val="00917FC6"/>
    <w:rsid w:val="00920B6A"/>
    <w:rsid w:val="00921CB7"/>
    <w:rsid w:val="00925EB8"/>
    <w:rsid w:val="00926103"/>
    <w:rsid w:val="00926842"/>
    <w:rsid w:val="0092701C"/>
    <w:rsid w:val="0092707F"/>
    <w:rsid w:val="00934231"/>
    <w:rsid w:val="00934C6B"/>
    <w:rsid w:val="00935036"/>
    <w:rsid w:val="00936E26"/>
    <w:rsid w:val="00937022"/>
    <w:rsid w:val="0094167B"/>
    <w:rsid w:val="00942509"/>
    <w:rsid w:val="00942BF7"/>
    <w:rsid w:val="00942EB7"/>
    <w:rsid w:val="009430EA"/>
    <w:rsid w:val="00944E06"/>
    <w:rsid w:val="0094679D"/>
    <w:rsid w:val="00947ADB"/>
    <w:rsid w:val="00950DBD"/>
    <w:rsid w:val="0095122A"/>
    <w:rsid w:val="0095272B"/>
    <w:rsid w:val="00956EEB"/>
    <w:rsid w:val="009579FD"/>
    <w:rsid w:val="00961B8C"/>
    <w:rsid w:val="00962BB3"/>
    <w:rsid w:val="00964646"/>
    <w:rsid w:val="00964CCF"/>
    <w:rsid w:val="0096578F"/>
    <w:rsid w:val="00966800"/>
    <w:rsid w:val="00966E07"/>
    <w:rsid w:val="00970E22"/>
    <w:rsid w:val="0097178A"/>
    <w:rsid w:val="0097315E"/>
    <w:rsid w:val="00976213"/>
    <w:rsid w:val="00977BA3"/>
    <w:rsid w:val="009819AB"/>
    <w:rsid w:val="009843C2"/>
    <w:rsid w:val="009848AA"/>
    <w:rsid w:val="00984F56"/>
    <w:rsid w:val="00987444"/>
    <w:rsid w:val="009956DC"/>
    <w:rsid w:val="009956FD"/>
    <w:rsid w:val="009A0067"/>
    <w:rsid w:val="009A1C97"/>
    <w:rsid w:val="009A4266"/>
    <w:rsid w:val="009A51A8"/>
    <w:rsid w:val="009A6C53"/>
    <w:rsid w:val="009A7280"/>
    <w:rsid w:val="009B3BD5"/>
    <w:rsid w:val="009B5D1C"/>
    <w:rsid w:val="009C0626"/>
    <w:rsid w:val="009C089C"/>
    <w:rsid w:val="009C396E"/>
    <w:rsid w:val="009C3A14"/>
    <w:rsid w:val="009C42BB"/>
    <w:rsid w:val="009C54F7"/>
    <w:rsid w:val="009C557F"/>
    <w:rsid w:val="009C5708"/>
    <w:rsid w:val="009C774E"/>
    <w:rsid w:val="009D0FE8"/>
    <w:rsid w:val="009D384C"/>
    <w:rsid w:val="009D6535"/>
    <w:rsid w:val="009D7D3A"/>
    <w:rsid w:val="009E0D96"/>
    <w:rsid w:val="009F2225"/>
    <w:rsid w:val="009F4858"/>
    <w:rsid w:val="009F4888"/>
    <w:rsid w:val="009F5137"/>
    <w:rsid w:val="009F5E04"/>
    <w:rsid w:val="009F6C0B"/>
    <w:rsid w:val="009F7F6E"/>
    <w:rsid w:val="00A037F1"/>
    <w:rsid w:val="00A044B5"/>
    <w:rsid w:val="00A04C55"/>
    <w:rsid w:val="00A050BD"/>
    <w:rsid w:val="00A06AC4"/>
    <w:rsid w:val="00A07272"/>
    <w:rsid w:val="00A1069B"/>
    <w:rsid w:val="00A10AFA"/>
    <w:rsid w:val="00A1258B"/>
    <w:rsid w:val="00A14B1E"/>
    <w:rsid w:val="00A15848"/>
    <w:rsid w:val="00A15D5F"/>
    <w:rsid w:val="00A16138"/>
    <w:rsid w:val="00A1793A"/>
    <w:rsid w:val="00A2340B"/>
    <w:rsid w:val="00A2383D"/>
    <w:rsid w:val="00A2681F"/>
    <w:rsid w:val="00A26D0A"/>
    <w:rsid w:val="00A274BC"/>
    <w:rsid w:val="00A31E44"/>
    <w:rsid w:val="00A346DC"/>
    <w:rsid w:val="00A42995"/>
    <w:rsid w:val="00A4789D"/>
    <w:rsid w:val="00A505DA"/>
    <w:rsid w:val="00A51540"/>
    <w:rsid w:val="00A516FC"/>
    <w:rsid w:val="00A5174C"/>
    <w:rsid w:val="00A521F9"/>
    <w:rsid w:val="00A52F48"/>
    <w:rsid w:val="00A52FA3"/>
    <w:rsid w:val="00A54263"/>
    <w:rsid w:val="00A55F22"/>
    <w:rsid w:val="00A561D4"/>
    <w:rsid w:val="00A56206"/>
    <w:rsid w:val="00A61182"/>
    <w:rsid w:val="00A61411"/>
    <w:rsid w:val="00A62C2E"/>
    <w:rsid w:val="00A63151"/>
    <w:rsid w:val="00A63EA1"/>
    <w:rsid w:val="00A64E3A"/>
    <w:rsid w:val="00A6676B"/>
    <w:rsid w:val="00A7016C"/>
    <w:rsid w:val="00A71A50"/>
    <w:rsid w:val="00A71F39"/>
    <w:rsid w:val="00A74B2D"/>
    <w:rsid w:val="00A74B32"/>
    <w:rsid w:val="00A764B4"/>
    <w:rsid w:val="00A77562"/>
    <w:rsid w:val="00A8114D"/>
    <w:rsid w:val="00A821FF"/>
    <w:rsid w:val="00A82654"/>
    <w:rsid w:val="00A841D3"/>
    <w:rsid w:val="00A85461"/>
    <w:rsid w:val="00A87182"/>
    <w:rsid w:val="00A873D3"/>
    <w:rsid w:val="00A91BF0"/>
    <w:rsid w:val="00A95E92"/>
    <w:rsid w:val="00AA609B"/>
    <w:rsid w:val="00AB09E2"/>
    <w:rsid w:val="00AB1167"/>
    <w:rsid w:val="00AC1FE6"/>
    <w:rsid w:val="00AC21A6"/>
    <w:rsid w:val="00AC2227"/>
    <w:rsid w:val="00AC224B"/>
    <w:rsid w:val="00AC685A"/>
    <w:rsid w:val="00AD19A3"/>
    <w:rsid w:val="00AD2E94"/>
    <w:rsid w:val="00AD2F45"/>
    <w:rsid w:val="00AD4396"/>
    <w:rsid w:val="00AD494A"/>
    <w:rsid w:val="00AD5B38"/>
    <w:rsid w:val="00AE53C5"/>
    <w:rsid w:val="00AE560A"/>
    <w:rsid w:val="00AE5AB4"/>
    <w:rsid w:val="00AE7F15"/>
    <w:rsid w:val="00AF0BBF"/>
    <w:rsid w:val="00AF0C6F"/>
    <w:rsid w:val="00AF0E83"/>
    <w:rsid w:val="00AF23E0"/>
    <w:rsid w:val="00AF7ABF"/>
    <w:rsid w:val="00B0362C"/>
    <w:rsid w:val="00B04218"/>
    <w:rsid w:val="00B04C64"/>
    <w:rsid w:val="00B0524A"/>
    <w:rsid w:val="00B062FF"/>
    <w:rsid w:val="00B066BA"/>
    <w:rsid w:val="00B10F54"/>
    <w:rsid w:val="00B122CD"/>
    <w:rsid w:val="00B1259C"/>
    <w:rsid w:val="00B14581"/>
    <w:rsid w:val="00B16F9B"/>
    <w:rsid w:val="00B21957"/>
    <w:rsid w:val="00B227DC"/>
    <w:rsid w:val="00B22C7F"/>
    <w:rsid w:val="00B22F92"/>
    <w:rsid w:val="00B243BC"/>
    <w:rsid w:val="00B25EB1"/>
    <w:rsid w:val="00B27879"/>
    <w:rsid w:val="00B306D4"/>
    <w:rsid w:val="00B31A5F"/>
    <w:rsid w:val="00B357B5"/>
    <w:rsid w:val="00B35B94"/>
    <w:rsid w:val="00B366E7"/>
    <w:rsid w:val="00B42ADE"/>
    <w:rsid w:val="00B436F8"/>
    <w:rsid w:val="00B44E60"/>
    <w:rsid w:val="00B455A5"/>
    <w:rsid w:val="00B45952"/>
    <w:rsid w:val="00B46340"/>
    <w:rsid w:val="00B5060D"/>
    <w:rsid w:val="00B50678"/>
    <w:rsid w:val="00B519B4"/>
    <w:rsid w:val="00B5204B"/>
    <w:rsid w:val="00B575B2"/>
    <w:rsid w:val="00B626B6"/>
    <w:rsid w:val="00B62C5B"/>
    <w:rsid w:val="00B66C0E"/>
    <w:rsid w:val="00B70AF3"/>
    <w:rsid w:val="00B723A1"/>
    <w:rsid w:val="00B75560"/>
    <w:rsid w:val="00B75A1E"/>
    <w:rsid w:val="00B77FAA"/>
    <w:rsid w:val="00B8141B"/>
    <w:rsid w:val="00B82371"/>
    <w:rsid w:val="00B8380B"/>
    <w:rsid w:val="00B8441A"/>
    <w:rsid w:val="00B865BD"/>
    <w:rsid w:val="00B86693"/>
    <w:rsid w:val="00B905A0"/>
    <w:rsid w:val="00B93FA4"/>
    <w:rsid w:val="00B94395"/>
    <w:rsid w:val="00B9580B"/>
    <w:rsid w:val="00B95D6E"/>
    <w:rsid w:val="00B96D96"/>
    <w:rsid w:val="00BA2BE6"/>
    <w:rsid w:val="00BA6F8B"/>
    <w:rsid w:val="00BA7153"/>
    <w:rsid w:val="00BB0A4D"/>
    <w:rsid w:val="00BB1911"/>
    <w:rsid w:val="00BB3858"/>
    <w:rsid w:val="00BB39E2"/>
    <w:rsid w:val="00BB3A4B"/>
    <w:rsid w:val="00BB626B"/>
    <w:rsid w:val="00BB71D4"/>
    <w:rsid w:val="00BC2FA6"/>
    <w:rsid w:val="00BC4559"/>
    <w:rsid w:val="00BC5F78"/>
    <w:rsid w:val="00BC77FF"/>
    <w:rsid w:val="00BD0CFC"/>
    <w:rsid w:val="00BD478E"/>
    <w:rsid w:val="00BD758F"/>
    <w:rsid w:val="00BD75C4"/>
    <w:rsid w:val="00BE0DEF"/>
    <w:rsid w:val="00BE2596"/>
    <w:rsid w:val="00BE3277"/>
    <w:rsid w:val="00BE3AE7"/>
    <w:rsid w:val="00BE5DD7"/>
    <w:rsid w:val="00BF01EB"/>
    <w:rsid w:val="00BF0F3E"/>
    <w:rsid w:val="00BF1E67"/>
    <w:rsid w:val="00BF4008"/>
    <w:rsid w:val="00BF406F"/>
    <w:rsid w:val="00BF4FEF"/>
    <w:rsid w:val="00BF7166"/>
    <w:rsid w:val="00C00DDE"/>
    <w:rsid w:val="00C02BA8"/>
    <w:rsid w:val="00C05541"/>
    <w:rsid w:val="00C06035"/>
    <w:rsid w:val="00C0685B"/>
    <w:rsid w:val="00C10512"/>
    <w:rsid w:val="00C1228C"/>
    <w:rsid w:val="00C12422"/>
    <w:rsid w:val="00C133A1"/>
    <w:rsid w:val="00C14F2B"/>
    <w:rsid w:val="00C15214"/>
    <w:rsid w:val="00C17753"/>
    <w:rsid w:val="00C2275B"/>
    <w:rsid w:val="00C23212"/>
    <w:rsid w:val="00C24B87"/>
    <w:rsid w:val="00C26C15"/>
    <w:rsid w:val="00C2728E"/>
    <w:rsid w:val="00C30900"/>
    <w:rsid w:val="00C33C4C"/>
    <w:rsid w:val="00C355FA"/>
    <w:rsid w:val="00C376D4"/>
    <w:rsid w:val="00C41EFE"/>
    <w:rsid w:val="00C42841"/>
    <w:rsid w:val="00C43696"/>
    <w:rsid w:val="00C44300"/>
    <w:rsid w:val="00C44B89"/>
    <w:rsid w:val="00C517F6"/>
    <w:rsid w:val="00C529A1"/>
    <w:rsid w:val="00C53B2D"/>
    <w:rsid w:val="00C54013"/>
    <w:rsid w:val="00C56191"/>
    <w:rsid w:val="00C56758"/>
    <w:rsid w:val="00C60D48"/>
    <w:rsid w:val="00C627FC"/>
    <w:rsid w:val="00C62CF4"/>
    <w:rsid w:val="00C67810"/>
    <w:rsid w:val="00C70FAD"/>
    <w:rsid w:val="00C71E63"/>
    <w:rsid w:val="00C728EF"/>
    <w:rsid w:val="00C73F16"/>
    <w:rsid w:val="00C752B5"/>
    <w:rsid w:val="00C7743B"/>
    <w:rsid w:val="00C80100"/>
    <w:rsid w:val="00C8550F"/>
    <w:rsid w:val="00C902FF"/>
    <w:rsid w:val="00C905AB"/>
    <w:rsid w:val="00C948A4"/>
    <w:rsid w:val="00C973AA"/>
    <w:rsid w:val="00C97674"/>
    <w:rsid w:val="00CA3DA4"/>
    <w:rsid w:val="00CA416C"/>
    <w:rsid w:val="00CA417D"/>
    <w:rsid w:val="00CA4C2E"/>
    <w:rsid w:val="00CA611C"/>
    <w:rsid w:val="00CB12D7"/>
    <w:rsid w:val="00CB37DA"/>
    <w:rsid w:val="00CB3FF1"/>
    <w:rsid w:val="00CB6437"/>
    <w:rsid w:val="00CB648B"/>
    <w:rsid w:val="00CB6628"/>
    <w:rsid w:val="00CB7364"/>
    <w:rsid w:val="00CC0405"/>
    <w:rsid w:val="00CC04B8"/>
    <w:rsid w:val="00CC11AF"/>
    <w:rsid w:val="00CC1A9D"/>
    <w:rsid w:val="00CC1D77"/>
    <w:rsid w:val="00CC25A0"/>
    <w:rsid w:val="00CC44C9"/>
    <w:rsid w:val="00CC669C"/>
    <w:rsid w:val="00CD12BB"/>
    <w:rsid w:val="00CD1AAF"/>
    <w:rsid w:val="00CD2F2B"/>
    <w:rsid w:val="00CD2FB9"/>
    <w:rsid w:val="00CD44DF"/>
    <w:rsid w:val="00CD584D"/>
    <w:rsid w:val="00CD5B10"/>
    <w:rsid w:val="00CD6FA9"/>
    <w:rsid w:val="00CE2AE6"/>
    <w:rsid w:val="00CE4207"/>
    <w:rsid w:val="00CE698B"/>
    <w:rsid w:val="00CF3391"/>
    <w:rsid w:val="00CF3532"/>
    <w:rsid w:val="00CF4062"/>
    <w:rsid w:val="00CF5D40"/>
    <w:rsid w:val="00CF67EB"/>
    <w:rsid w:val="00D02838"/>
    <w:rsid w:val="00D0315F"/>
    <w:rsid w:val="00D06427"/>
    <w:rsid w:val="00D066C3"/>
    <w:rsid w:val="00D1123A"/>
    <w:rsid w:val="00D140CE"/>
    <w:rsid w:val="00D151F7"/>
    <w:rsid w:val="00D20D4D"/>
    <w:rsid w:val="00D214B2"/>
    <w:rsid w:val="00D225AE"/>
    <w:rsid w:val="00D23B0C"/>
    <w:rsid w:val="00D26BD6"/>
    <w:rsid w:val="00D301E8"/>
    <w:rsid w:val="00D328DD"/>
    <w:rsid w:val="00D32C40"/>
    <w:rsid w:val="00D35794"/>
    <w:rsid w:val="00D357A9"/>
    <w:rsid w:val="00D40F99"/>
    <w:rsid w:val="00D41FF3"/>
    <w:rsid w:val="00D44CF0"/>
    <w:rsid w:val="00D450E9"/>
    <w:rsid w:val="00D457B5"/>
    <w:rsid w:val="00D46314"/>
    <w:rsid w:val="00D47CC3"/>
    <w:rsid w:val="00D53923"/>
    <w:rsid w:val="00D550B2"/>
    <w:rsid w:val="00D55837"/>
    <w:rsid w:val="00D61291"/>
    <w:rsid w:val="00D64DAB"/>
    <w:rsid w:val="00D66832"/>
    <w:rsid w:val="00D70478"/>
    <w:rsid w:val="00D75465"/>
    <w:rsid w:val="00D76BE8"/>
    <w:rsid w:val="00D8069D"/>
    <w:rsid w:val="00D81631"/>
    <w:rsid w:val="00D81BCC"/>
    <w:rsid w:val="00D83540"/>
    <w:rsid w:val="00D83B60"/>
    <w:rsid w:val="00D85AA2"/>
    <w:rsid w:val="00D85C8E"/>
    <w:rsid w:val="00D86679"/>
    <w:rsid w:val="00D86DB1"/>
    <w:rsid w:val="00D8713B"/>
    <w:rsid w:val="00D91688"/>
    <w:rsid w:val="00D91AFF"/>
    <w:rsid w:val="00D92143"/>
    <w:rsid w:val="00D92DEC"/>
    <w:rsid w:val="00D9307C"/>
    <w:rsid w:val="00D9592A"/>
    <w:rsid w:val="00D97682"/>
    <w:rsid w:val="00DA014A"/>
    <w:rsid w:val="00DA02A2"/>
    <w:rsid w:val="00DA1010"/>
    <w:rsid w:val="00DA7619"/>
    <w:rsid w:val="00DB0037"/>
    <w:rsid w:val="00DB0D2B"/>
    <w:rsid w:val="00DB284D"/>
    <w:rsid w:val="00DB32C6"/>
    <w:rsid w:val="00DB44B0"/>
    <w:rsid w:val="00DB51F2"/>
    <w:rsid w:val="00DB7091"/>
    <w:rsid w:val="00DC0FE1"/>
    <w:rsid w:val="00DC1764"/>
    <w:rsid w:val="00DC3096"/>
    <w:rsid w:val="00DC5DD9"/>
    <w:rsid w:val="00DC5FF5"/>
    <w:rsid w:val="00DC60BF"/>
    <w:rsid w:val="00DD09E7"/>
    <w:rsid w:val="00DD3E8D"/>
    <w:rsid w:val="00DD5996"/>
    <w:rsid w:val="00DE2A45"/>
    <w:rsid w:val="00DE3AA6"/>
    <w:rsid w:val="00DF134D"/>
    <w:rsid w:val="00DF284C"/>
    <w:rsid w:val="00DF403A"/>
    <w:rsid w:val="00DF5000"/>
    <w:rsid w:val="00DF5495"/>
    <w:rsid w:val="00DF6FF0"/>
    <w:rsid w:val="00DF7F21"/>
    <w:rsid w:val="00E013B3"/>
    <w:rsid w:val="00E01FFD"/>
    <w:rsid w:val="00E02ADC"/>
    <w:rsid w:val="00E03445"/>
    <w:rsid w:val="00E1242E"/>
    <w:rsid w:val="00E13FC1"/>
    <w:rsid w:val="00E146F4"/>
    <w:rsid w:val="00E15D5E"/>
    <w:rsid w:val="00E17B79"/>
    <w:rsid w:val="00E212B3"/>
    <w:rsid w:val="00E2181D"/>
    <w:rsid w:val="00E249BF"/>
    <w:rsid w:val="00E27630"/>
    <w:rsid w:val="00E277B4"/>
    <w:rsid w:val="00E3011C"/>
    <w:rsid w:val="00E30EBE"/>
    <w:rsid w:val="00E325DF"/>
    <w:rsid w:val="00E34F72"/>
    <w:rsid w:val="00E36FA6"/>
    <w:rsid w:val="00E372BB"/>
    <w:rsid w:val="00E373F6"/>
    <w:rsid w:val="00E43118"/>
    <w:rsid w:val="00E43276"/>
    <w:rsid w:val="00E43CE9"/>
    <w:rsid w:val="00E44351"/>
    <w:rsid w:val="00E46D4F"/>
    <w:rsid w:val="00E47830"/>
    <w:rsid w:val="00E5093C"/>
    <w:rsid w:val="00E50FC5"/>
    <w:rsid w:val="00E52291"/>
    <w:rsid w:val="00E5256D"/>
    <w:rsid w:val="00E56D99"/>
    <w:rsid w:val="00E57B57"/>
    <w:rsid w:val="00E610EE"/>
    <w:rsid w:val="00E61D6B"/>
    <w:rsid w:val="00E6363C"/>
    <w:rsid w:val="00E6390B"/>
    <w:rsid w:val="00E64184"/>
    <w:rsid w:val="00E650B4"/>
    <w:rsid w:val="00E65E8D"/>
    <w:rsid w:val="00E70193"/>
    <w:rsid w:val="00E7042E"/>
    <w:rsid w:val="00E70695"/>
    <w:rsid w:val="00E735BA"/>
    <w:rsid w:val="00E73E91"/>
    <w:rsid w:val="00E74562"/>
    <w:rsid w:val="00E745D4"/>
    <w:rsid w:val="00E74C49"/>
    <w:rsid w:val="00E757C3"/>
    <w:rsid w:val="00E820C0"/>
    <w:rsid w:val="00E826CA"/>
    <w:rsid w:val="00E83B90"/>
    <w:rsid w:val="00E848F0"/>
    <w:rsid w:val="00E84937"/>
    <w:rsid w:val="00E90960"/>
    <w:rsid w:val="00E9273F"/>
    <w:rsid w:val="00E942D3"/>
    <w:rsid w:val="00E95628"/>
    <w:rsid w:val="00EA085C"/>
    <w:rsid w:val="00EA0C90"/>
    <w:rsid w:val="00EA40A3"/>
    <w:rsid w:val="00EA50C4"/>
    <w:rsid w:val="00EA51C5"/>
    <w:rsid w:val="00EA6677"/>
    <w:rsid w:val="00EB2887"/>
    <w:rsid w:val="00EB2CA4"/>
    <w:rsid w:val="00EB59B4"/>
    <w:rsid w:val="00EB6647"/>
    <w:rsid w:val="00EC28B5"/>
    <w:rsid w:val="00EC3964"/>
    <w:rsid w:val="00EC5303"/>
    <w:rsid w:val="00EC67DD"/>
    <w:rsid w:val="00EC69C9"/>
    <w:rsid w:val="00ED08C7"/>
    <w:rsid w:val="00ED18DF"/>
    <w:rsid w:val="00ED297E"/>
    <w:rsid w:val="00ED2DDC"/>
    <w:rsid w:val="00ED65E1"/>
    <w:rsid w:val="00ED7F00"/>
    <w:rsid w:val="00EE07A3"/>
    <w:rsid w:val="00EE26F8"/>
    <w:rsid w:val="00EE3563"/>
    <w:rsid w:val="00EE4A2C"/>
    <w:rsid w:val="00EF015B"/>
    <w:rsid w:val="00EF1298"/>
    <w:rsid w:val="00EF51E0"/>
    <w:rsid w:val="00EF76AC"/>
    <w:rsid w:val="00EF7962"/>
    <w:rsid w:val="00F00593"/>
    <w:rsid w:val="00F030A9"/>
    <w:rsid w:val="00F103C6"/>
    <w:rsid w:val="00F10B95"/>
    <w:rsid w:val="00F11A97"/>
    <w:rsid w:val="00F12BAB"/>
    <w:rsid w:val="00F23D21"/>
    <w:rsid w:val="00F23FAC"/>
    <w:rsid w:val="00F2403D"/>
    <w:rsid w:val="00F2625B"/>
    <w:rsid w:val="00F33658"/>
    <w:rsid w:val="00F33DED"/>
    <w:rsid w:val="00F371DE"/>
    <w:rsid w:val="00F374C0"/>
    <w:rsid w:val="00F4049E"/>
    <w:rsid w:val="00F41F3F"/>
    <w:rsid w:val="00F42536"/>
    <w:rsid w:val="00F43327"/>
    <w:rsid w:val="00F459E4"/>
    <w:rsid w:val="00F46EA1"/>
    <w:rsid w:val="00F47BDF"/>
    <w:rsid w:val="00F51874"/>
    <w:rsid w:val="00F535B8"/>
    <w:rsid w:val="00F54E49"/>
    <w:rsid w:val="00F5570A"/>
    <w:rsid w:val="00F56876"/>
    <w:rsid w:val="00F56C79"/>
    <w:rsid w:val="00F62AB3"/>
    <w:rsid w:val="00F6526B"/>
    <w:rsid w:val="00F667FE"/>
    <w:rsid w:val="00F669E6"/>
    <w:rsid w:val="00F70147"/>
    <w:rsid w:val="00F70CE7"/>
    <w:rsid w:val="00F7462A"/>
    <w:rsid w:val="00F74938"/>
    <w:rsid w:val="00F7510D"/>
    <w:rsid w:val="00F769BD"/>
    <w:rsid w:val="00F81CF2"/>
    <w:rsid w:val="00F85455"/>
    <w:rsid w:val="00F85D5B"/>
    <w:rsid w:val="00F86D1F"/>
    <w:rsid w:val="00F86DC3"/>
    <w:rsid w:val="00F93882"/>
    <w:rsid w:val="00F93FB7"/>
    <w:rsid w:val="00F94183"/>
    <w:rsid w:val="00FA18D2"/>
    <w:rsid w:val="00FA4638"/>
    <w:rsid w:val="00FB18DE"/>
    <w:rsid w:val="00FB2FBD"/>
    <w:rsid w:val="00FB6310"/>
    <w:rsid w:val="00FB7572"/>
    <w:rsid w:val="00FC00CD"/>
    <w:rsid w:val="00FD06EF"/>
    <w:rsid w:val="00FD1980"/>
    <w:rsid w:val="00FD2781"/>
    <w:rsid w:val="00FD2B38"/>
    <w:rsid w:val="00FD2F76"/>
    <w:rsid w:val="00FD5F0E"/>
    <w:rsid w:val="00FD6A4E"/>
    <w:rsid w:val="00FE16F5"/>
    <w:rsid w:val="00FE1798"/>
    <w:rsid w:val="00FE3582"/>
    <w:rsid w:val="00FE5925"/>
    <w:rsid w:val="00FF0622"/>
    <w:rsid w:val="00FF0624"/>
    <w:rsid w:val="00FF110D"/>
    <w:rsid w:val="00FF1D18"/>
    <w:rsid w:val="00FF2D20"/>
    <w:rsid w:val="00FF3E4E"/>
    <w:rsid w:val="00FF6073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14E82DAB-DAE5-4145-8CB9-D6B4A6B5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B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E42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85771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21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A761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DA7619"/>
    <w:pPr>
      <w:widowControl w:val="0"/>
      <w:ind w:firstLine="720"/>
    </w:pPr>
    <w:rPr>
      <w:rFonts w:ascii="Arial" w:eastAsia="Calibri" w:hAnsi="Arial"/>
    </w:rPr>
  </w:style>
  <w:style w:type="paragraph" w:styleId="a5">
    <w:name w:val="header"/>
    <w:basedOn w:val="a"/>
    <w:link w:val="a6"/>
    <w:uiPriority w:val="99"/>
    <w:unhideWhenUsed/>
    <w:rsid w:val="00DA7619"/>
    <w:pPr>
      <w:widowControl/>
      <w:tabs>
        <w:tab w:val="center" w:pos="4677"/>
        <w:tab w:val="right" w:pos="9355"/>
      </w:tabs>
      <w:autoSpaceDE/>
      <w:autoSpaceDN/>
      <w:adjustRightInd/>
      <w:ind w:firstLine="709"/>
    </w:pPr>
    <w:rPr>
      <w:sz w:val="26"/>
    </w:rPr>
  </w:style>
  <w:style w:type="character" w:customStyle="1" w:styleId="a6">
    <w:name w:val="Верхний колонтитул Знак"/>
    <w:link w:val="a5"/>
    <w:uiPriority w:val="99"/>
    <w:rsid w:val="00DA7619"/>
    <w:rPr>
      <w:sz w:val="26"/>
      <w:lang w:val="ru-RU" w:eastAsia="ru-RU" w:bidi="ar-SA"/>
    </w:rPr>
  </w:style>
  <w:style w:type="paragraph" w:styleId="a7">
    <w:name w:val="footer"/>
    <w:basedOn w:val="a"/>
    <w:link w:val="a8"/>
    <w:unhideWhenUsed/>
    <w:rsid w:val="00DA7619"/>
    <w:pPr>
      <w:widowControl/>
      <w:tabs>
        <w:tab w:val="center" w:pos="4677"/>
        <w:tab w:val="right" w:pos="9355"/>
      </w:tabs>
      <w:autoSpaceDE/>
      <w:autoSpaceDN/>
      <w:adjustRightInd/>
      <w:ind w:firstLine="709"/>
    </w:pPr>
    <w:rPr>
      <w:sz w:val="26"/>
    </w:rPr>
  </w:style>
  <w:style w:type="character" w:customStyle="1" w:styleId="a8">
    <w:name w:val="Нижний колонтитул Знак"/>
    <w:link w:val="a7"/>
    <w:rsid w:val="00DA7619"/>
    <w:rPr>
      <w:sz w:val="26"/>
      <w:lang w:val="ru-RU" w:eastAsia="ru-RU" w:bidi="ar-SA"/>
    </w:rPr>
  </w:style>
  <w:style w:type="paragraph" w:styleId="a9">
    <w:name w:val="Document Map"/>
    <w:basedOn w:val="a"/>
    <w:link w:val="aa"/>
    <w:semiHidden/>
    <w:unhideWhenUsed/>
    <w:rsid w:val="00DA7619"/>
    <w:pPr>
      <w:widowControl/>
      <w:autoSpaceDE/>
      <w:autoSpaceDN/>
      <w:adjustRightInd/>
      <w:ind w:firstLine="709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semiHidden/>
    <w:rsid w:val="00DA7619"/>
    <w:rPr>
      <w:rFonts w:ascii="Tahoma" w:hAnsi="Tahoma" w:cs="Tahoma"/>
      <w:sz w:val="16"/>
      <w:szCs w:val="16"/>
      <w:lang w:val="ru-RU" w:eastAsia="ru-RU" w:bidi="ar-SA"/>
    </w:rPr>
  </w:style>
  <w:style w:type="numbering" w:customStyle="1" w:styleId="11">
    <w:name w:val="Нет списка1"/>
    <w:next w:val="a2"/>
    <w:uiPriority w:val="99"/>
    <w:semiHidden/>
    <w:unhideWhenUsed/>
    <w:rsid w:val="00936E26"/>
  </w:style>
  <w:style w:type="paragraph" w:styleId="ab">
    <w:name w:val="List Paragraph"/>
    <w:basedOn w:val="a"/>
    <w:uiPriority w:val="34"/>
    <w:qFormat/>
    <w:rsid w:val="00936E26"/>
    <w:pPr>
      <w:ind w:left="720"/>
      <w:contextualSpacing/>
    </w:pPr>
  </w:style>
  <w:style w:type="character" w:styleId="ac">
    <w:name w:val="Hyperlink"/>
    <w:rsid w:val="008273DB"/>
    <w:rPr>
      <w:color w:val="0000FF"/>
      <w:u w:val="single"/>
    </w:rPr>
  </w:style>
  <w:style w:type="table" w:styleId="ad">
    <w:name w:val="Table Grid"/>
    <w:basedOn w:val="a1"/>
    <w:uiPriority w:val="59"/>
    <w:rsid w:val="003D483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8577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CE420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Normal (Web)"/>
    <w:basedOn w:val="a"/>
    <w:uiPriority w:val="99"/>
    <w:unhideWhenUsed/>
    <w:rsid w:val="00882BC5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f">
    <w:name w:val="endnote text"/>
    <w:basedOn w:val="a"/>
    <w:link w:val="af0"/>
    <w:unhideWhenUsed/>
    <w:rsid w:val="00882BC5"/>
    <w:pPr>
      <w:widowControl/>
      <w:autoSpaceDE/>
      <w:autoSpaceDN/>
      <w:adjustRightInd/>
    </w:pPr>
  </w:style>
  <w:style w:type="character" w:customStyle="1" w:styleId="af0">
    <w:name w:val="Текст концевой сноски Знак"/>
    <w:basedOn w:val="a0"/>
    <w:link w:val="af"/>
    <w:rsid w:val="00882BC5"/>
  </w:style>
  <w:style w:type="paragraph" w:customStyle="1" w:styleId="12">
    <w:name w:val="Обычный1"/>
    <w:rsid w:val="00882BC5"/>
    <w:pPr>
      <w:snapToGrid w:val="0"/>
    </w:pPr>
    <w:rPr>
      <w:sz w:val="24"/>
    </w:rPr>
  </w:style>
  <w:style w:type="paragraph" w:customStyle="1" w:styleId="formattext">
    <w:name w:val="formattext"/>
    <w:basedOn w:val="a"/>
    <w:rsid w:val="00882BC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882BC5"/>
  </w:style>
  <w:style w:type="character" w:styleId="af1">
    <w:name w:val="page number"/>
    <w:rsid w:val="00882BC5"/>
  </w:style>
  <w:style w:type="paragraph" w:customStyle="1" w:styleId="20">
    <w:name w:val="Обычный2"/>
    <w:rsid w:val="00882BC5"/>
    <w:pPr>
      <w:suppressAutoHyphens/>
    </w:pPr>
    <w:rPr>
      <w:rFonts w:eastAsia="Arial"/>
      <w:sz w:val="24"/>
      <w:lang w:eastAsia="ar-SA"/>
    </w:rPr>
  </w:style>
  <w:style w:type="paragraph" w:customStyle="1" w:styleId="af2">
    <w:name w:val="Заголовок таблицы"/>
    <w:basedOn w:val="a"/>
    <w:rsid w:val="00882BC5"/>
    <w:pPr>
      <w:widowControl/>
      <w:suppressLineNumbers/>
      <w:suppressAutoHyphens/>
      <w:autoSpaceDE/>
      <w:autoSpaceDN/>
      <w:adjustRightInd/>
      <w:jc w:val="center"/>
    </w:pPr>
    <w:rPr>
      <w:b/>
      <w:bCs/>
      <w:sz w:val="24"/>
      <w:szCs w:val="24"/>
      <w:lang w:eastAsia="ar-SA"/>
    </w:rPr>
  </w:style>
  <w:style w:type="table" w:customStyle="1" w:styleId="13">
    <w:name w:val="Сетка таблицы1"/>
    <w:basedOn w:val="a1"/>
    <w:next w:val="ad"/>
    <w:rsid w:val="00882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f4"/>
    <w:link w:val="af5"/>
    <w:qFormat/>
    <w:rsid w:val="00882BC5"/>
    <w:pPr>
      <w:keepNext/>
      <w:widowControl/>
      <w:suppressAutoHyphens/>
      <w:autoSpaceDE/>
      <w:autoSpaceDN/>
      <w:adjustRightInd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f5">
    <w:name w:val="Подзаголовок Знак"/>
    <w:link w:val="af3"/>
    <w:rsid w:val="00882BC5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f4">
    <w:name w:val="Body Text"/>
    <w:basedOn w:val="a"/>
    <w:link w:val="af6"/>
    <w:rsid w:val="00882BC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f6">
    <w:name w:val="Основной текст Знак"/>
    <w:link w:val="af4"/>
    <w:rsid w:val="00882BC5"/>
    <w:rPr>
      <w:sz w:val="24"/>
      <w:szCs w:val="24"/>
    </w:rPr>
  </w:style>
  <w:style w:type="numbering" w:customStyle="1" w:styleId="31">
    <w:name w:val="Нет списка3"/>
    <w:next w:val="a2"/>
    <w:uiPriority w:val="99"/>
    <w:semiHidden/>
    <w:unhideWhenUsed/>
    <w:rsid w:val="00150A85"/>
  </w:style>
  <w:style w:type="character" w:customStyle="1" w:styleId="14">
    <w:name w:val="Основной шрифт абзаца1"/>
    <w:rsid w:val="00150A85"/>
  </w:style>
  <w:style w:type="character" w:customStyle="1" w:styleId="af7">
    <w:name w:val="Символ нумерации"/>
    <w:rsid w:val="00150A85"/>
  </w:style>
  <w:style w:type="paragraph" w:customStyle="1" w:styleId="af8">
    <w:name w:val="Заголовок"/>
    <w:basedOn w:val="a"/>
    <w:next w:val="af4"/>
    <w:rsid w:val="00150A85"/>
    <w:pPr>
      <w:keepNext/>
      <w:widowControl/>
      <w:suppressAutoHyphens/>
      <w:autoSpaceDE/>
      <w:autoSpaceDN/>
      <w:adjustRightInd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9">
    <w:name w:val="Title"/>
    <w:basedOn w:val="af8"/>
    <w:next w:val="af3"/>
    <w:link w:val="afa"/>
    <w:qFormat/>
    <w:rsid w:val="00150A85"/>
  </w:style>
  <w:style w:type="character" w:customStyle="1" w:styleId="afa">
    <w:name w:val="Название Знак"/>
    <w:link w:val="af9"/>
    <w:rsid w:val="00150A85"/>
    <w:rPr>
      <w:rFonts w:ascii="Arial" w:eastAsia="Lucida Sans Unicode" w:hAnsi="Arial" w:cs="Mangal"/>
      <w:sz w:val="28"/>
      <w:szCs w:val="28"/>
      <w:lang w:eastAsia="ar-SA"/>
    </w:rPr>
  </w:style>
  <w:style w:type="paragraph" w:styleId="afb">
    <w:name w:val="List"/>
    <w:basedOn w:val="af4"/>
    <w:rsid w:val="00150A85"/>
    <w:pPr>
      <w:suppressAutoHyphens/>
    </w:pPr>
    <w:rPr>
      <w:rFonts w:cs="Mangal"/>
      <w:lang w:eastAsia="ar-SA"/>
    </w:rPr>
  </w:style>
  <w:style w:type="paragraph" w:customStyle="1" w:styleId="15">
    <w:name w:val="Название1"/>
    <w:basedOn w:val="a"/>
    <w:rsid w:val="00150A85"/>
    <w:pPr>
      <w:widowControl/>
      <w:suppressLineNumbers/>
      <w:suppressAutoHyphens/>
      <w:autoSpaceDE/>
      <w:autoSpaceDN/>
      <w:adjustRightInd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150A85"/>
    <w:pPr>
      <w:widowControl/>
      <w:suppressLineNumbers/>
      <w:suppressAutoHyphens/>
      <w:autoSpaceDE/>
      <w:autoSpaceDN/>
      <w:adjustRightInd/>
    </w:pPr>
    <w:rPr>
      <w:rFonts w:cs="Mangal"/>
      <w:sz w:val="24"/>
      <w:szCs w:val="24"/>
      <w:lang w:eastAsia="ar-SA"/>
    </w:rPr>
  </w:style>
  <w:style w:type="character" w:customStyle="1" w:styleId="17">
    <w:name w:val="Верхний колонтитул Знак1"/>
    <w:rsid w:val="00150A8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Нижний колонтитул Знак1"/>
    <w:rsid w:val="00150A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Содержимое таблицы"/>
    <w:basedOn w:val="a"/>
    <w:rsid w:val="00150A85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afd">
    <w:name w:val="Содержимое врезки"/>
    <w:basedOn w:val="af4"/>
    <w:rsid w:val="00150A85"/>
    <w:pPr>
      <w:suppressAutoHyphens/>
    </w:pPr>
    <w:rPr>
      <w:lang w:eastAsia="ar-SA"/>
    </w:rPr>
  </w:style>
  <w:style w:type="numbering" w:customStyle="1" w:styleId="4">
    <w:name w:val="Нет списка4"/>
    <w:next w:val="a2"/>
    <w:uiPriority w:val="99"/>
    <w:semiHidden/>
    <w:unhideWhenUsed/>
    <w:rsid w:val="003B618A"/>
  </w:style>
  <w:style w:type="table" w:customStyle="1" w:styleId="21">
    <w:name w:val="Сетка таблицы2"/>
    <w:basedOn w:val="a1"/>
    <w:next w:val="ad"/>
    <w:rsid w:val="003B6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">
    <w:name w:val="Нет списка5"/>
    <w:next w:val="a2"/>
    <w:uiPriority w:val="99"/>
    <w:semiHidden/>
    <w:unhideWhenUsed/>
    <w:rsid w:val="00045368"/>
  </w:style>
  <w:style w:type="numbering" w:customStyle="1" w:styleId="6">
    <w:name w:val="Нет списка6"/>
    <w:next w:val="a2"/>
    <w:uiPriority w:val="99"/>
    <w:semiHidden/>
    <w:unhideWhenUsed/>
    <w:rsid w:val="005D79A3"/>
  </w:style>
  <w:style w:type="table" w:customStyle="1" w:styleId="32">
    <w:name w:val="Сетка таблицы3"/>
    <w:basedOn w:val="a1"/>
    <w:next w:val="ad"/>
    <w:rsid w:val="005D7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01BC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1BCD"/>
    <w:pPr>
      <w:adjustRightInd/>
      <w:ind w:left="18"/>
      <w:jc w:val="center"/>
    </w:pPr>
    <w:rPr>
      <w:sz w:val="22"/>
      <w:szCs w:val="22"/>
      <w:lang w:bidi="ru-RU"/>
    </w:rPr>
  </w:style>
  <w:style w:type="table" w:customStyle="1" w:styleId="TableNormal1">
    <w:name w:val="Table Normal1"/>
    <w:uiPriority w:val="2"/>
    <w:semiHidden/>
    <w:unhideWhenUsed/>
    <w:qFormat/>
    <w:rsid w:val="0032452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2452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2452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41592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41592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caption"/>
    <w:basedOn w:val="a"/>
    <w:next w:val="a"/>
    <w:unhideWhenUsed/>
    <w:qFormat/>
    <w:rsid w:val="00A95E92"/>
    <w:rPr>
      <w:b/>
      <w:bCs/>
    </w:rPr>
  </w:style>
  <w:style w:type="character" w:styleId="aff">
    <w:name w:val="line number"/>
    <w:rsid w:val="00353FAD"/>
  </w:style>
  <w:style w:type="numbering" w:customStyle="1" w:styleId="7">
    <w:name w:val="Нет списка7"/>
    <w:next w:val="a2"/>
    <w:uiPriority w:val="99"/>
    <w:semiHidden/>
    <w:unhideWhenUsed/>
    <w:rsid w:val="00174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7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0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6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gsto@gov70.ru" TargetMode="Externa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in.tomsk.ru/pgs/i0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theme" Target="theme/theme1.xml"/><Relationship Id="rId10" Type="http://schemas.openxmlformats.org/officeDocument/2006/relationships/hyperlink" Target="https://dugs.tomsk.gov.r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dugsto@gov70.ru" TargetMode="External"/><Relationship Id="rId14" Type="http://schemas.openxmlformats.org/officeDocument/2006/relationships/image" Target="media/image3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AAF27-E7AA-4DA8-85F6-283E70FF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5346</Words>
  <Characters>41662</Characters>
  <Application>Microsoft Office Word</Application>
  <DocSecurity>0</DocSecurity>
  <Lines>347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46915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Юля</dc:creator>
  <cp:keywords/>
  <dc:description/>
  <cp:lastModifiedBy>Гребенщикова Марина Марсельевна</cp:lastModifiedBy>
  <cp:revision>3</cp:revision>
  <cp:lastPrinted>2025-03-04T04:32:00Z</cp:lastPrinted>
  <dcterms:created xsi:type="dcterms:W3CDTF">2025-04-28T04:20:00Z</dcterms:created>
  <dcterms:modified xsi:type="dcterms:W3CDTF">2025-04-28T04:22:00Z</dcterms:modified>
</cp:coreProperties>
</file>